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362B" w:rsidRPr="000D3CC8" w:rsidRDefault="00D7362B" w:rsidP="00D7362B">
      <w:pPr>
        <w:pStyle w:val="Wzorytekst"/>
        <w:rPr>
          <w:rStyle w:val="Bold"/>
          <w:rFonts w:ascii="Times New Roman" w:hAnsi="Times New Roman" w:cs="Times New Roman"/>
          <w:bCs/>
          <w:sz w:val="24"/>
        </w:rPr>
      </w:pPr>
    </w:p>
    <w:p w:rsidR="00D7362B" w:rsidRPr="000D3CC8" w:rsidRDefault="00473595" w:rsidP="00473595">
      <w:pPr>
        <w:pStyle w:val="Wzoryadresy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Gdańsk</w:t>
      </w:r>
      <w:r w:rsidR="00D7362B" w:rsidRPr="000D3CC8">
        <w:rPr>
          <w:rFonts w:ascii="Times New Roman" w:hAnsi="Times New Roman" w:cs="Times New Roman"/>
          <w:sz w:val="22"/>
        </w:rPr>
        <w:t>, dnia 16.</w:t>
      </w:r>
      <w:r>
        <w:rPr>
          <w:rFonts w:ascii="Times New Roman" w:hAnsi="Times New Roman" w:cs="Times New Roman"/>
          <w:sz w:val="22"/>
        </w:rPr>
        <w:t>04</w:t>
      </w:r>
      <w:r w:rsidR="00D7362B" w:rsidRPr="000D3CC8">
        <w:rPr>
          <w:rFonts w:ascii="Times New Roman" w:hAnsi="Times New Roman" w:cs="Times New Roman"/>
          <w:sz w:val="22"/>
        </w:rPr>
        <w:t>.2020 r.</w:t>
      </w:r>
    </w:p>
    <w:p w:rsidR="00D7362B" w:rsidRDefault="00D7362B" w:rsidP="00D7362B">
      <w:pPr>
        <w:pStyle w:val="Wzorytekst"/>
        <w:rPr>
          <w:rFonts w:ascii="Times New Roman" w:hAnsi="Times New Roman" w:cs="Times New Roman"/>
          <w:sz w:val="24"/>
        </w:rPr>
      </w:pPr>
    </w:p>
    <w:p w:rsidR="00AD7012" w:rsidRDefault="00AD7012" w:rsidP="00D7362B">
      <w:pPr>
        <w:pStyle w:val="Wzorytekst"/>
        <w:rPr>
          <w:rFonts w:ascii="Times New Roman" w:hAnsi="Times New Roman" w:cs="Times New Roman"/>
          <w:sz w:val="24"/>
        </w:rPr>
      </w:pPr>
    </w:p>
    <w:p w:rsidR="00473595" w:rsidRDefault="00473595" w:rsidP="00D7362B">
      <w:pPr>
        <w:pStyle w:val="Wzorytekst"/>
        <w:rPr>
          <w:rFonts w:ascii="Times New Roman" w:hAnsi="Times New Roman" w:cs="Times New Roman"/>
          <w:sz w:val="24"/>
        </w:rPr>
      </w:pPr>
    </w:p>
    <w:p w:rsidR="00473595" w:rsidRDefault="00473595" w:rsidP="00473595">
      <w:pPr>
        <w:pStyle w:val="Wzorytekst"/>
        <w:jc w:val="left"/>
        <w:rPr>
          <w:rStyle w:val="Bold"/>
          <w:rFonts w:ascii="Times New Roman" w:hAnsi="Times New Roman" w:cs="Times New Roman"/>
          <w:sz w:val="26"/>
        </w:rPr>
      </w:pPr>
      <w:r>
        <w:rPr>
          <w:rStyle w:val="Bold"/>
          <w:rFonts w:ascii="Times New Roman" w:hAnsi="Times New Roman" w:cs="Times New Roman"/>
          <w:sz w:val="26"/>
        </w:rPr>
        <w:t>Z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ałącznik </w:t>
      </w:r>
      <w:r>
        <w:rPr>
          <w:rStyle w:val="Bold"/>
          <w:rFonts w:ascii="Times New Roman" w:hAnsi="Times New Roman" w:cs="Times New Roman"/>
          <w:sz w:val="26"/>
        </w:rPr>
        <w:t>n</w:t>
      </w:r>
      <w:r w:rsidRPr="000D3CC8">
        <w:rPr>
          <w:rStyle w:val="Bold"/>
          <w:rFonts w:ascii="Times New Roman" w:hAnsi="Times New Roman" w:cs="Times New Roman"/>
          <w:sz w:val="26"/>
        </w:rPr>
        <w:t>r</w:t>
      </w:r>
      <w:proofErr w:type="gramStart"/>
      <w:r w:rsidRPr="000D3CC8">
        <w:rPr>
          <w:rStyle w:val="Bold"/>
          <w:rFonts w:ascii="Times New Roman" w:hAnsi="Times New Roman" w:cs="Times New Roman"/>
          <w:sz w:val="26"/>
        </w:rPr>
        <w:t xml:space="preserve"> </w:t>
      </w:r>
      <w:r>
        <w:rPr>
          <w:rStyle w:val="Bold"/>
          <w:rFonts w:ascii="Times New Roman" w:hAnsi="Times New Roman" w:cs="Times New Roman"/>
          <w:sz w:val="26"/>
        </w:rPr>
        <w:t>….</w:t>
      </w:r>
      <w:proofErr w:type="gramEnd"/>
      <w:r>
        <w:rPr>
          <w:rStyle w:val="Bold"/>
          <w:rFonts w:ascii="Times New Roman" w:hAnsi="Times New Roman" w:cs="Times New Roman"/>
          <w:sz w:val="26"/>
        </w:rPr>
        <w:t>.</w:t>
      </w:r>
      <w:r w:rsidRPr="000D3CC8">
        <w:rPr>
          <w:rStyle w:val="Bold"/>
          <w:rFonts w:ascii="Times New Roman" w:hAnsi="Times New Roman" w:cs="Times New Roman"/>
          <w:sz w:val="26"/>
        </w:rPr>
        <w:t xml:space="preserve"> do wniosku o ogłoszenie upadłości</w:t>
      </w:r>
    </w:p>
    <w:p w:rsidR="00D7362B" w:rsidRDefault="00D7362B" w:rsidP="00473595">
      <w:pPr>
        <w:pStyle w:val="WzoryTytu2"/>
        <w:spacing w:after="113"/>
        <w:jc w:val="left"/>
        <w:rPr>
          <w:rStyle w:val="Bold"/>
          <w:rFonts w:ascii="Times New Roman" w:hAnsi="Times New Roman" w:cs="Times New Roman"/>
          <w:b/>
          <w:bCs w:val="0"/>
          <w:sz w:val="26"/>
        </w:rPr>
      </w:pPr>
      <w:r w:rsidRPr="00473595">
        <w:rPr>
          <w:rStyle w:val="Bold"/>
          <w:rFonts w:ascii="Times New Roman" w:hAnsi="Times New Roman" w:cs="Times New Roman"/>
          <w:b/>
          <w:bCs w:val="0"/>
          <w:sz w:val="26"/>
        </w:rPr>
        <w:t xml:space="preserve">Wykaz tytułów egzekucyjnych oraz tytułów wykonawczych przeciwko </w:t>
      </w:r>
      <w:r w:rsidR="00473595" w:rsidRPr="00473595">
        <w:rPr>
          <w:rStyle w:val="Bold"/>
          <w:rFonts w:ascii="Times New Roman" w:hAnsi="Times New Roman" w:cs="Times New Roman"/>
          <w:b/>
          <w:bCs w:val="0"/>
          <w:sz w:val="26"/>
        </w:rPr>
        <w:t>…………</w:t>
      </w:r>
      <w:r w:rsidRPr="00473595">
        <w:rPr>
          <w:rStyle w:val="Bold"/>
          <w:rFonts w:ascii="Times New Roman" w:hAnsi="Times New Roman" w:cs="Times New Roman"/>
          <w:b/>
          <w:bCs w:val="0"/>
          <w:sz w:val="26"/>
        </w:rPr>
        <w:t xml:space="preserve"> S.A. z siedzibą w </w:t>
      </w:r>
      <w:r w:rsidR="00473595" w:rsidRPr="00473595">
        <w:rPr>
          <w:rStyle w:val="Bold"/>
          <w:rFonts w:ascii="Times New Roman" w:hAnsi="Times New Roman" w:cs="Times New Roman"/>
          <w:b/>
          <w:bCs w:val="0"/>
          <w:sz w:val="26"/>
        </w:rPr>
        <w:t>Gdańsku.</w:t>
      </w:r>
    </w:p>
    <w:p w:rsidR="00AD7012" w:rsidRPr="00473595" w:rsidRDefault="00AD7012" w:rsidP="00473595">
      <w:pPr>
        <w:pStyle w:val="WzoryTytu2"/>
        <w:spacing w:after="113"/>
        <w:jc w:val="left"/>
        <w:rPr>
          <w:rFonts w:ascii="Times New Roman" w:hAnsi="Times New Roman" w:cs="Times New Roman"/>
          <w:b w:val="0"/>
          <w:bCs w:val="0"/>
          <w:sz w:val="26"/>
        </w:rPr>
      </w:pPr>
    </w:p>
    <w:p w:rsidR="00473595" w:rsidRDefault="00473595" w:rsidP="00D7362B">
      <w:pPr>
        <w:pStyle w:val="Wzorytekst"/>
        <w:spacing w:before="57" w:after="57"/>
        <w:jc w:val="center"/>
        <w:rPr>
          <w:rStyle w:val="Bold"/>
          <w:rFonts w:ascii="Times New Roman" w:hAnsi="Times New Roman" w:cs="Times New Roman"/>
          <w:bCs/>
          <w:sz w:val="24"/>
        </w:rPr>
      </w:pPr>
    </w:p>
    <w:p w:rsidR="00D7362B" w:rsidRPr="000D3CC8" w:rsidRDefault="00D7362B" w:rsidP="00D7362B">
      <w:pPr>
        <w:pStyle w:val="Wzorytekst"/>
        <w:spacing w:before="57" w:after="57"/>
        <w:jc w:val="center"/>
        <w:rPr>
          <w:rStyle w:val="Bold"/>
          <w:rFonts w:ascii="Times New Roman" w:hAnsi="Times New Roman" w:cs="Times New Roman"/>
          <w:bCs/>
          <w:sz w:val="24"/>
        </w:rPr>
      </w:pPr>
      <w:r w:rsidRPr="000D3CC8">
        <w:rPr>
          <w:rStyle w:val="Bold"/>
          <w:rFonts w:ascii="Times New Roman" w:hAnsi="Times New Roman" w:cs="Times New Roman"/>
          <w:bCs/>
          <w:sz w:val="24"/>
        </w:rPr>
        <w:t xml:space="preserve">Tytuły egzekucyjne </w:t>
      </w:r>
    </w:p>
    <w:p w:rsidR="00D7362B" w:rsidRPr="000D3CC8" w:rsidRDefault="00D7362B" w:rsidP="00D7362B">
      <w:pPr>
        <w:pStyle w:val="Wzorytekst"/>
        <w:spacing w:after="113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30"/>
        <w:gridCol w:w="6064"/>
      </w:tblGrid>
      <w:tr w:rsidR="00D7362B" w:rsidRPr="00810B0F" w:rsidTr="00066EF2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Lp.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Wierzyciel, adres</w:t>
            </w:r>
          </w:p>
        </w:tc>
        <w:tc>
          <w:tcPr>
            <w:tcW w:w="3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 xml:space="preserve">Orzeczenie, data, sąd, sygnatura, </w:t>
            </w: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br/>
              <w:t>kwota zasądzona</w:t>
            </w:r>
          </w:p>
        </w:tc>
      </w:tr>
      <w:tr w:rsidR="00D7362B" w:rsidRPr="00810B0F" w:rsidTr="00066EF2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  <w:sz w:val="24"/>
              </w:rPr>
            </w:pPr>
          </w:p>
        </w:tc>
      </w:tr>
      <w:tr w:rsidR="00D7362B" w:rsidRPr="00810B0F" w:rsidTr="00066EF2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  <w:sz w:val="24"/>
              </w:rPr>
            </w:pPr>
          </w:p>
        </w:tc>
      </w:tr>
      <w:tr w:rsidR="00D7362B" w:rsidRPr="00810B0F" w:rsidTr="00066EF2">
        <w:trPr>
          <w:trHeight w:val="25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066EF2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3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D7362B" w:rsidRPr="00810B0F" w:rsidRDefault="00D7362B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</w:tr>
    </w:tbl>
    <w:p w:rsidR="00D7362B" w:rsidRPr="00A02608" w:rsidRDefault="00D7362B" w:rsidP="00D7362B">
      <w:pPr>
        <w:pStyle w:val="NoParagraphStyle"/>
        <w:rPr>
          <w:lang w:val="pl-PL"/>
        </w:rPr>
      </w:pPr>
    </w:p>
    <w:p w:rsidR="00D7362B" w:rsidRDefault="00D7362B" w:rsidP="00D7362B">
      <w:pPr>
        <w:pStyle w:val="Wzorytekst"/>
        <w:jc w:val="center"/>
        <w:rPr>
          <w:rStyle w:val="Bold"/>
          <w:rFonts w:ascii="Times New Roman" w:hAnsi="Times New Roman" w:cs="Times New Roman"/>
          <w:bCs/>
          <w:sz w:val="24"/>
        </w:rPr>
      </w:pPr>
      <w:r w:rsidRPr="000D3CC8">
        <w:rPr>
          <w:rStyle w:val="Bold"/>
          <w:rFonts w:ascii="Times New Roman" w:hAnsi="Times New Roman" w:cs="Times New Roman"/>
          <w:bCs/>
          <w:sz w:val="24"/>
        </w:rPr>
        <w:t>Tytuły wykonawcze</w:t>
      </w:r>
    </w:p>
    <w:p w:rsidR="00473595" w:rsidRPr="000D3CC8" w:rsidRDefault="00473595" w:rsidP="00D7362B">
      <w:pPr>
        <w:pStyle w:val="Wzorytekst"/>
        <w:jc w:val="center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242"/>
        <w:gridCol w:w="5252"/>
      </w:tblGrid>
      <w:tr w:rsidR="00D7362B" w:rsidRPr="00810B0F" w:rsidTr="00D7362B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Lp.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>Wierzyciel, adres</w:t>
            </w:r>
          </w:p>
        </w:tc>
        <w:tc>
          <w:tcPr>
            <w:tcW w:w="2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t xml:space="preserve">Orzeczenie, data, sąd, sygnatura, </w:t>
            </w:r>
            <w:r w:rsidRPr="00810B0F">
              <w:rPr>
                <w:rStyle w:val="Bold"/>
                <w:rFonts w:ascii="Times New Roman" w:hAnsi="Times New Roman" w:cs="Times New Roman"/>
                <w:bCs/>
                <w:sz w:val="24"/>
              </w:rPr>
              <w:br/>
              <w:t>kwota zasądzona data nadania klauzuli wykonalności</w:t>
            </w:r>
          </w:p>
        </w:tc>
      </w:tr>
      <w:tr w:rsidR="00D7362B" w:rsidRPr="00810B0F" w:rsidTr="00D7362B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10B0F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  <w:sz w:val="24"/>
              </w:rPr>
            </w:pPr>
          </w:p>
        </w:tc>
      </w:tr>
      <w:tr w:rsidR="00D7362B" w:rsidRPr="00810B0F" w:rsidTr="00D7362B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AD7012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  <w:tc>
          <w:tcPr>
            <w:tcW w:w="2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NoParagraphStyle"/>
              <w:spacing w:line="240" w:lineRule="auto"/>
              <w:textAlignment w:val="auto"/>
              <w:rPr>
                <w:color w:val="auto"/>
                <w:lang w:val="pl-PL"/>
              </w:rPr>
            </w:pPr>
          </w:p>
        </w:tc>
      </w:tr>
      <w:tr w:rsidR="00D7362B" w:rsidRPr="00810B0F" w:rsidTr="00D7362B">
        <w:trPr>
          <w:trHeight w:val="6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AD7012" w:rsidP="003F7BCC">
            <w:pPr>
              <w:pStyle w:val="Wzorytekst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D7362B" w:rsidRPr="00810B0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362B" w:rsidRPr="00810B0F" w:rsidRDefault="00D7362B" w:rsidP="003F7BCC">
            <w:pPr>
              <w:pStyle w:val="Wzorytekst"/>
              <w:suppressAutoHyphens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362B" w:rsidRPr="00AD7012" w:rsidRDefault="00D7362B" w:rsidP="00D7362B">
      <w:pPr>
        <w:pStyle w:val="NoParagraphStyle"/>
        <w:rPr>
          <w:szCs w:val="18"/>
          <w:lang w:val="pl-PL"/>
        </w:rPr>
      </w:pPr>
    </w:p>
    <w:p w:rsidR="003043AA" w:rsidRDefault="003043AA"/>
    <w:p w:rsidR="00AD7012" w:rsidRDefault="00AD7012"/>
    <w:p w:rsidR="00AD7012" w:rsidRDefault="00AD7012"/>
    <w:p w:rsidR="00AD7012" w:rsidRPr="0044222D" w:rsidRDefault="00AD7012" w:rsidP="00AD7012">
      <w:pPr>
        <w:pStyle w:val="Podpis"/>
        <w:spacing w:before="113"/>
        <w:rPr>
          <w:rFonts w:ascii="Avenir Book" w:hAnsi="Avenir Book" w:cs="Times New Roman"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22D">
        <w:rPr>
          <w:rFonts w:ascii="Avenir Book" w:hAnsi="Avenir Book" w:cs="Times New Roman"/>
          <w:sz w:val="26"/>
        </w:rPr>
        <w:t>…………………</w:t>
      </w:r>
    </w:p>
    <w:p w:rsidR="00AD7012" w:rsidRPr="0044222D" w:rsidRDefault="00AD7012" w:rsidP="00AD7012">
      <w:pPr>
        <w:pStyle w:val="Wzorypodpisy"/>
        <w:ind w:right="283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44222D">
        <w:rPr>
          <w:rFonts w:ascii="Avenir Book" w:hAnsi="Avenir Book" w:cs="Times New Roman"/>
          <w:sz w:val="22"/>
        </w:rPr>
        <w:t>Prezes Zarządu</w:t>
      </w:r>
    </w:p>
    <w:p w:rsidR="00AD7012" w:rsidRDefault="00AD7012"/>
    <w:sectPr w:rsidR="00AD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2B"/>
    <w:rsid w:val="00066EF2"/>
    <w:rsid w:val="003043AA"/>
    <w:rsid w:val="00473595"/>
    <w:rsid w:val="00AD7012"/>
    <w:rsid w:val="00D7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9D77"/>
  <w15:chartTrackingRefBased/>
  <w15:docId w15:val="{0C6D11B5-4597-4E1F-A75C-103E6A76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62B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D736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D7362B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D7362B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D7362B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D7362B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character" w:customStyle="1" w:styleId="Bold">
    <w:name w:val="Bold"/>
    <w:uiPriority w:val="99"/>
    <w:rsid w:val="00D7362B"/>
    <w:rPr>
      <w:b/>
    </w:rPr>
  </w:style>
  <w:style w:type="character" w:customStyle="1" w:styleId="Cyfra">
    <w:name w:val="Cyfra"/>
    <w:uiPriority w:val="99"/>
    <w:rsid w:val="00D7362B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D7362B"/>
  </w:style>
  <w:style w:type="character" w:customStyle="1" w:styleId="indeksgrny">
    <w:name w:val="indeks górny"/>
    <w:uiPriority w:val="99"/>
    <w:rsid w:val="00D7362B"/>
    <w:rPr>
      <w:position w:val="2"/>
      <w:vertAlign w:val="superscript"/>
    </w:rPr>
  </w:style>
  <w:style w:type="character" w:customStyle="1" w:styleId="Italic">
    <w:name w:val="Italic"/>
    <w:uiPriority w:val="99"/>
    <w:rsid w:val="00D7362B"/>
    <w:rPr>
      <w:i/>
    </w:rPr>
  </w:style>
  <w:style w:type="character" w:customStyle="1" w:styleId="Indeksgrnybold">
    <w:name w:val="Indeks górny bold"/>
    <w:uiPriority w:val="99"/>
    <w:rsid w:val="00D7362B"/>
    <w:rPr>
      <w:rFonts w:cs="Times New Roman"/>
      <w:b/>
      <w:bCs/>
      <w:position w:val="2"/>
      <w:vertAlign w:val="superscript"/>
    </w:rPr>
  </w:style>
  <w:style w:type="paragraph" w:styleId="Podpis">
    <w:name w:val="Signature"/>
    <w:basedOn w:val="Normalny"/>
    <w:link w:val="PodpisZnak"/>
    <w:uiPriority w:val="99"/>
    <w:rsid w:val="00AD7012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hAnsi="Caflisch Script Pro Regular" w:cs="Caflisch Script Pro Regular"/>
      <w:color w:val="000000"/>
      <w:sz w:val="30"/>
      <w:szCs w:val="30"/>
    </w:rPr>
  </w:style>
  <w:style w:type="character" w:customStyle="1" w:styleId="PodpisZnak">
    <w:name w:val="Podpis Znak"/>
    <w:basedOn w:val="Domylnaczcionkaakapitu"/>
    <w:link w:val="Podpis"/>
    <w:uiPriority w:val="99"/>
    <w:rsid w:val="00AD7012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AD7012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hAnsi="Charter ITC Pro" w:cs="Charter ITC Pro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410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2020-09-13T21:57:00Z</dcterms:created>
  <dcterms:modified xsi:type="dcterms:W3CDTF">2020-11-16T17:56:00Z</dcterms:modified>
</cp:coreProperties>
</file>