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751"/>
        <w:gridCol w:w="234"/>
        <w:gridCol w:w="762"/>
        <w:gridCol w:w="394"/>
        <w:gridCol w:w="303"/>
        <w:gridCol w:w="150"/>
        <w:gridCol w:w="148"/>
        <w:gridCol w:w="148"/>
        <w:gridCol w:w="265"/>
        <w:gridCol w:w="147"/>
        <w:gridCol w:w="147"/>
        <w:gridCol w:w="517"/>
        <w:gridCol w:w="183"/>
        <w:gridCol w:w="216"/>
        <w:gridCol w:w="179"/>
        <w:gridCol w:w="148"/>
        <w:gridCol w:w="409"/>
        <w:gridCol w:w="455"/>
        <w:gridCol w:w="279"/>
        <w:gridCol w:w="154"/>
        <w:gridCol w:w="802"/>
      </w:tblGrid>
      <w:tr w:rsidR="003864EB" w:rsidRPr="00FE020C" w14:paraId="537F2B02" w14:textId="77777777" w:rsidTr="00D61B0D">
        <w:trPr>
          <w:trHeight w:val="850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7E44168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WNIOSEK DŁUŻNIKA O OGŁOSZENIE UPADŁOŚCI OSOBY FIZYCZNEJ</w:t>
            </w:r>
          </w:p>
          <w:p w14:paraId="1521F9F7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NIEPROWADZĄCEJ DZIAŁALNOŚCI GOSPODARCZEJ</w:t>
            </w:r>
          </w:p>
        </w:tc>
      </w:tr>
      <w:tr w:rsidR="003864EB" w:rsidRPr="00FE020C" w14:paraId="01F0ECFF" w14:textId="77777777" w:rsidTr="00D61B0D">
        <w:trPr>
          <w:trHeight w:val="450"/>
        </w:trPr>
        <w:tc>
          <w:tcPr>
            <w:tcW w:w="6347" w:type="dxa"/>
            <w:gridSpan w:val="14"/>
            <w:vMerge w:val="restart"/>
            <w:shd w:val="clear" w:color="auto" w:fill="BFBFBF" w:themeFill="background1" w:themeFillShade="BF"/>
          </w:tcPr>
          <w:p w14:paraId="50A1C0FF" w14:textId="77777777" w:rsidR="003864EB" w:rsidRPr="00FE020C" w:rsidRDefault="003864EB" w:rsidP="00D61B0D">
            <w:pPr>
              <w:keepNext/>
              <w:spacing w:before="60" w:afterLines="60" w:after="144" w:line="240" w:lineRule="auto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P o u c z e n i e</w:t>
            </w:r>
          </w:p>
          <w:p w14:paraId="6875C53C" w14:textId="77777777" w:rsidR="003864EB" w:rsidRPr="00FE020C" w:rsidRDefault="003864EB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sz w:val="16"/>
                <w:szCs w:val="16"/>
              </w:rPr>
              <w:t xml:space="preserve">Formularz należy wypełnić czytelnie, bez skreśleń i poprawek. </w:t>
            </w:r>
          </w:p>
          <w:p w14:paraId="091C7D65" w14:textId="77777777" w:rsidR="003864EB" w:rsidRPr="00FE020C" w:rsidRDefault="003864EB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sz w:val="16"/>
                <w:szCs w:val="16"/>
              </w:rPr>
              <w:t xml:space="preserve">Każdą rubrykę niezacieniowaną należy wypełnić albo </w:t>
            </w:r>
            <w:r>
              <w:rPr>
                <w:rFonts w:ascii="Arial" w:hAnsi="Arial" w:cs="Arial"/>
                <w:sz w:val="16"/>
                <w:szCs w:val="16"/>
              </w:rPr>
              <w:t>prze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kreślić. Jeśli po wpisaniu treści w rubryce pozostało wolne miejsce, należy je </w:t>
            </w:r>
            <w:r>
              <w:rPr>
                <w:rFonts w:ascii="Arial" w:hAnsi="Arial" w:cs="Arial"/>
                <w:sz w:val="16"/>
                <w:szCs w:val="16"/>
              </w:rPr>
              <w:t>prze</w:t>
            </w:r>
            <w:r w:rsidRPr="00FE020C">
              <w:rPr>
                <w:rFonts w:ascii="Arial" w:hAnsi="Arial" w:cs="Arial"/>
                <w:sz w:val="16"/>
                <w:szCs w:val="16"/>
              </w:rPr>
              <w:t>kreślić w sposób uniemożliwiający dopisywanie.</w:t>
            </w:r>
          </w:p>
          <w:p w14:paraId="25034311" w14:textId="77777777" w:rsidR="003864EB" w:rsidRPr="00FE020C" w:rsidRDefault="003864EB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sz w:val="16"/>
                <w:szCs w:val="16"/>
              </w:rPr>
              <w:t>Do wniosku należy dołączyć jego odpis i odpis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 załączników.</w:t>
            </w:r>
          </w:p>
          <w:p w14:paraId="09309F92" w14:textId="77777777" w:rsidR="003864EB" w:rsidRPr="00FE020C" w:rsidRDefault="003864EB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5B">
              <w:rPr>
                <w:rFonts w:ascii="Arial" w:hAnsi="Arial" w:cs="Arial"/>
                <w:sz w:val="16"/>
                <w:szCs w:val="16"/>
              </w:rPr>
              <w:t>W przypadku, gdy informacje nie mieszczą się w odpowiednich rubrykach, należy je umieścić na kolejnych ponumerowanych kartach formatu A4 ze wskazaniem uzupełnianej rubryki</w:t>
            </w:r>
            <w:r w:rsidRPr="00FE020C">
              <w:rPr>
                <w:rFonts w:ascii="Arial" w:hAnsi="Arial" w:cs="Arial"/>
                <w:sz w:val="16"/>
                <w:szCs w:val="16"/>
              </w:rPr>
              <w:t>. Pod treścią dodaną do formularza należy złożyć podpis.</w:t>
            </w:r>
          </w:p>
          <w:p w14:paraId="296666F4" w14:textId="77777777" w:rsidR="003864EB" w:rsidRPr="00BB08AA" w:rsidRDefault="003864EB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 poucz</w:t>
            </w:r>
            <w:r>
              <w:rPr>
                <w:rFonts w:ascii="Arial" w:hAnsi="Arial" w:cs="Arial"/>
                <w:sz w:val="16"/>
                <w:szCs w:val="16"/>
              </w:rPr>
              <w:t>enia są umieszczone na ostatniej stronie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 wniosku. </w:t>
            </w:r>
          </w:p>
        </w:tc>
        <w:tc>
          <w:tcPr>
            <w:tcW w:w="2642" w:type="dxa"/>
            <w:gridSpan w:val="8"/>
            <w:shd w:val="clear" w:color="auto" w:fill="BFBFBF" w:themeFill="background1" w:themeFillShade="BF"/>
          </w:tcPr>
          <w:p w14:paraId="588859F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Data wpływu:</w:t>
            </w:r>
          </w:p>
        </w:tc>
      </w:tr>
      <w:tr w:rsidR="003864EB" w:rsidRPr="00FE020C" w14:paraId="1B61D7F1" w14:textId="77777777" w:rsidTr="00D61B0D">
        <w:trPr>
          <w:trHeight w:val="1720"/>
        </w:trPr>
        <w:tc>
          <w:tcPr>
            <w:tcW w:w="6347" w:type="dxa"/>
            <w:gridSpan w:val="14"/>
            <w:vMerge/>
            <w:shd w:val="clear" w:color="auto" w:fill="BFBFBF" w:themeFill="background1" w:themeFillShade="BF"/>
          </w:tcPr>
          <w:p w14:paraId="12C09AF4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2" w:type="dxa"/>
            <w:gridSpan w:val="8"/>
            <w:shd w:val="clear" w:color="auto" w:fill="BFBFBF" w:themeFill="background1" w:themeFillShade="BF"/>
          </w:tcPr>
          <w:p w14:paraId="02052B7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F6550D4" w14:textId="77777777" w:rsidTr="00D61B0D">
        <w:trPr>
          <w:trHeight w:val="412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3A5EC42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Sąd, do którego składany jest wniosek</w:t>
            </w:r>
          </w:p>
        </w:tc>
      </w:tr>
      <w:tr w:rsidR="003864EB" w:rsidRPr="00FE020C" w14:paraId="218785C5" w14:textId="77777777" w:rsidTr="00D61B0D">
        <w:trPr>
          <w:trHeight w:val="298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4CDABF5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Nazwa sądu:</w:t>
            </w:r>
          </w:p>
        </w:tc>
        <w:tc>
          <w:tcPr>
            <w:tcW w:w="5806" w:type="dxa"/>
            <w:gridSpan w:val="19"/>
          </w:tcPr>
          <w:p w14:paraId="7EEB3CC6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363A930F" w14:textId="77777777" w:rsidTr="00D61B0D">
        <w:trPr>
          <w:trHeight w:val="334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6723AA8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5806" w:type="dxa"/>
            <w:gridSpan w:val="19"/>
          </w:tcPr>
          <w:p w14:paraId="5E53218A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4E7A4296" w14:textId="77777777" w:rsidTr="00D61B0D">
        <w:trPr>
          <w:trHeight w:val="283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0287DD2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5806" w:type="dxa"/>
            <w:gridSpan w:val="19"/>
          </w:tcPr>
          <w:p w14:paraId="2C6F8CD3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1CFDDC9C" w14:textId="77777777" w:rsidTr="00D61B0D">
        <w:trPr>
          <w:trHeight w:val="23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435944BE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budynku:</w:t>
            </w:r>
          </w:p>
        </w:tc>
        <w:tc>
          <w:tcPr>
            <w:tcW w:w="5806" w:type="dxa"/>
            <w:gridSpan w:val="19"/>
          </w:tcPr>
          <w:p w14:paraId="52AEF51B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6C3471AB" w14:textId="77777777" w:rsidTr="00D61B0D">
        <w:trPr>
          <w:trHeight w:val="27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205114E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5806" w:type="dxa"/>
            <w:gridSpan w:val="19"/>
          </w:tcPr>
          <w:p w14:paraId="2775C5D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7B69B9A0" w14:textId="77777777" w:rsidTr="00D61B0D">
        <w:trPr>
          <w:trHeight w:val="24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2F9AAC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5806" w:type="dxa"/>
            <w:gridSpan w:val="19"/>
          </w:tcPr>
          <w:p w14:paraId="2F195F4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70B6EA30" w14:textId="77777777" w:rsidTr="00D61B0D">
        <w:trPr>
          <w:trHeight w:val="340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22033938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Dłużnik</w:t>
            </w:r>
          </w:p>
        </w:tc>
      </w:tr>
      <w:tr w:rsidR="003864EB" w:rsidRPr="00FE020C" w14:paraId="0FB9DAEE" w14:textId="77777777" w:rsidTr="00D61B0D">
        <w:trPr>
          <w:trHeight w:val="23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4433344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Imię:</w:t>
            </w:r>
          </w:p>
        </w:tc>
        <w:tc>
          <w:tcPr>
            <w:tcW w:w="5806" w:type="dxa"/>
            <w:gridSpan w:val="19"/>
          </w:tcPr>
          <w:p w14:paraId="11128D0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7A399409" w14:textId="77777777" w:rsidTr="00D61B0D">
        <w:trPr>
          <w:trHeight w:val="18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6810A092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Nazwisko:</w:t>
            </w:r>
          </w:p>
        </w:tc>
        <w:tc>
          <w:tcPr>
            <w:tcW w:w="5806" w:type="dxa"/>
            <w:gridSpan w:val="19"/>
          </w:tcPr>
          <w:p w14:paraId="60ECDF26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6C393B29" w14:textId="77777777" w:rsidTr="00D61B0D">
        <w:trPr>
          <w:trHeight w:val="22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DF1184E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PESEL</w:t>
            </w:r>
            <w:r w:rsidRPr="004576CD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customMarkFollows="1" w:id="1"/>
              <w:sym w:font="Symbol" w:char="F02A"/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806" w:type="dxa"/>
            <w:gridSpan w:val="19"/>
          </w:tcPr>
          <w:p w14:paraId="753E25B3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EB873DE" w14:textId="77777777" w:rsidTr="00D61B0D">
        <w:trPr>
          <w:trHeight w:val="22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6A9F8CE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ind w:left="714" w:hanging="357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NIP</w:t>
            </w:r>
            <w:r w:rsidRPr="00756489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customMarkFollows="1" w:id="2"/>
              <w:sym w:font="Symbol" w:char="F02A"/>
            </w:r>
            <w:r w:rsidRPr="00756489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sym w:font="Symbol" w:char="F02A"/>
            </w:r>
            <w:r>
              <w:rPr>
                <w:rStyle w:val="Odwoanieprzypisudolnego"/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5806" w:type="dxa"/>
            <w:gridSpan w:val="19"/>
          </w:tcPr>
          <w:p w14:paraId="05ED613F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FCDD2F6" w14:textId="77777777" w:rsidTr="00D61B0D">
        <w:trPr>
          <w:trHeight w:val="200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0541FE84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Miejsce zamieszkania i adres dłużnika</w:t>
            </w:r>
          </w:p>
        </w:tc>
      </w:tr>
      <w:tr w:rsidR="003864EB" w:rsidRPr="00FE020C" w14:paraId="3DBB4232" w14:textId="77777777" w:rsidTr="00D61B0D">
        <w:trPr>
          <w:trHeight w:val="21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26230C5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5806" w:type="dxa"/>
            <w:gridSpan w:val="19"/>
          </w:tcPr>
          <w:p w14:paraId="299E6CA8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B31F021" w14:textId="77777777" w:rsidTr="00D61B0D">
        <w:trPr>
          <w:trHeight w:val="21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3E757D9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5806" w:type="dxa"/>
            <w:gridSpan w:val="19"/>
          </w:tcPr>
          <w:p w14:paraId="6D21F7F2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5D86885" w14:textId="77777777" w:rsidTr="00D61B0D">
        <w:trPr>
          <w:trHeight w:val="22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5D60D82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5806" w:type="dxa"/>
            <w:gridSpan w:val="19"/>
          </w:tcPr>
          <w:p w14:paraId="0FD1272B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5C37631" w14:textId="77777777" w:rsidTr="00D61B0D">
        <w:trPr>
          <w:trHeight w:val="22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A2EB698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5806" w:type="dxa"/>
            <w:gridSpan w:val="19"/>
          </w:tcPr>
          <w:p w14:paraId="2D1FBDD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470DD0B" w14:textId="77777777" w:rsidTr="00D61B0D">
        <w:trPr>
          <w:trHeight w:val="398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269A046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5806" w:type="dxa"/>
            <w:gridSpan w:val="19"/>
          </w:tcPr>
          <w:p w14:paraId="7DA7ABA5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54C15C3" w14:textId="77777777" w:rsidTr="00D61B0D">
        <w:trPr>
          <w:trHeight w:val="42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18DCAB7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5806" w:type="dxa"/>
            <w:gridSpan w:val="19"/>
          </w:tcPr>
          <w:p w14:paraId="64AABE1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3F84898" w14:textId="77777777" w:rsidTr="00D61B0D">
        <w:trPr>
          <w:trHeight w:val="713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2EB884B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Czy adres do doręczeń jest inny niż adres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zamieszkania dłużnika?</w:t>
            </w:r>
          </w:p>
        </w:tc>
        <w:tc>
          <w:tcPr>
            <w:tcW w:w="5806" w:type="dxa"/>
            <w:gridSpan w:val="19"/>
            <w:shd w:val="clear" w:color="auto" w:fill="FFFFFF" w:themeFill="background1"/>
          </w:tcPr>
          <w:p w14:paraId="30D896C4" w14:textId="77777777" w:rsidR="003864EB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TAK (należy wypełnić rubryki od 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  <w:p w14:paraId="001C97CD" w14:textId="77777777" w:rsidR="003864EB" w:rsidRPr="007F5D73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NIE (należy przekreślić rubryki od 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3864EB" w:rsidRPr="00FE020C" w14:paraId="487FD0A6" w14:textId="77777777" w:rsidTr="00D61B0D">
        <w:trPr>
          <w:trHeight w:val="200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4705E71B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do doręczeń dłużnika</w:t>
            </w:r>
          </w:p>
        </w:tc>
      </w:tr>
      <w:tr w:rsidR="003864EB" w:rsidRPr="00FE020C" w14:paraId="5C7FFED7" w14:textId="77777777" w:rsidTr="00D61B0D">
        <w:trPr>
          <w:trHeight w:val="20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6A7441F9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5806" w:type="dxa"/>
            <w:gridSpan w:val="19"/>
          </w:tcPr>
          <w:p w14:paraId="0913ED37" w14:textId="77777777" w:rsidR="003864EB" w:rsidRPr="00C00EFA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8134875" w14:textId="77777777" w:rsidTr="00D61B0D">
        <w:trPr>
          <w:trHeight w:val="19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5607039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5806" w:type="dxa"/>
            <w:gridSpan w:val="19"/>
          </w:tcPr>
          <w:p w14:paraId="4FBE06AF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20BC5BB" w14:textId="77777777" w:rsidTr="00D61B0D">
        <w:trPr>
          <w:trHeight w:val="20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26CF8506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5806" w:type="dxa"/>
            <w:gridSpan w:val="19"/>
          </w:tcPr>
          <w:p w14:paraId="022F0CD4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3FD927E" w14:textId="77777777" w:rsidTr="00D61B0D">
        <w:trPr>
          <w:trHeight w:val="20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78AD70EC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5806" w:type="dxa"/>
            <w:gridSpan w:val="19"/>
          </w:tcPr>
          <w:p w14:paraId="30D20459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84DE09B" w14:textId="77777777" w:rsidTr="00D61B0D">
        <w:trPr>
          <w:trHeight w:val="25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1E99C2E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5806" w:type="dxa"/>
            <w:gridSpan w:val="19"/>
          </w:tcPr>
          <w:p w14:paraId="6A195139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8B6AC18" w14:textId="77777777" w:rsidTr="00D61B0D">
        <w:trPr>
          <w:trHeight w:val="18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EAE7F8A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5806" w:type="dxa"/>
            <w:gridSpan w:val="19"/>
          </w:tcPr>
          <w:p w14:paraId="575F93D1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4BC4BCF" w14:textId="77777777" w:rsidTr="00D61B0D">
        <w:trPr>
          <w:trHeight w:val="180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62F4CF29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171">
              <w:rPr>
                <w:rFonts w:ascii="Arial" w:hAnsi="Arial" w:cs="Arial"/>
                <w:b/>
                <w:bCs/>
                <w:sz w:val="16"/>
                <w:szCs w:val="16"/>
              </w:rPr>
              <w:t>Adres poczty elektronicznej dłużnika</w:t>
            </w:r>
          </w:p>
        </w:tc>
      </w:tr>
      <w:tr w:rsidR="003864EB" w:rsidRPr="00FE020C" w14:paraId="4E205198" w14:textId="77777777" w:rsidTr="00D61B0D">
        <w:trPr>
          <w:trHeight w:val="18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26B51DF7" w14:textId="77777777" w:rsidR="003864EB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Czy dłużnik posiada adres poczty elektronicznej?</w:t>
            </w:r>
          </w:p>
        </w:tc>
        <w:tc>
          <w:tcPr>
            <w:tcW w:w="5806" w:type="dxa"/>
            <w:gridSpan w:val="19"/>
          </w:tcPr>
          <w:p w14:paraId="0D4B5770" w14:textId="77777777" w:rsidR="003864EB" w:rsidRPr="00F11387" w:rsidRDefault="003864EB" w:rsidP="00D61B0D">
            <w:pPr>
              <w:pStyle w:val="Akapitzlist"/>
              <w:numPr>
                <w:ilvl w:val="0"/>
                <w:numId w:val="13"/>
              </w:num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1387">
              <w:rPr>
                <w:rFonts w:ascii="Arial" w:hAnsi="Arial" w:cs="Arial"/>
                <w:b/>
                <w:bCs/>
                <w:sz w:val="16"/>
                <w:szCs w:val="16"/>
              </w:rPr>
              <w:t>TAK (należy wypełnić rubrykę 2.19)</w:t>
            </w:r>
          </w:p>
          <w:p w14:paraId="1E661AD6" w14:textId="77777777" w:rsidR="003864EB" w:rsidRPr="008427ED" w:rsidRDefault="003864EB" w:rsidP="00D61B0D">
            <w:pPr>
              <w:pStyle w:val="Akapitzlist"/>
              <w:numPr>
                <w:ilvl w:val="0"/>
                <w:numId w:val="13"/>
              </w:num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387">
              <w:rPr>
                <w:rFonts w:ascii="Arial" w:hAnsi="Arial" w:cs="Arial"/>
                <w:b/>
                <w:bCs/>
                <w:sz w:val="16"/>
                <w:szCs w:val="16"/>
              </w:rPr>
              <w:t>NIE (należy przekreślić rubrykę 2.19)</w:t>
            </w:r>
          </w:p>
        </w:tc>
      </w:tr>
      <w:tr w:rsidR="003864EB" w:rsidRPr="00FE020C" w14:paraId="34085712" w14:textId="77777777" w:rsidTr="00D61B0D">
        <w:trPr>
          <w:trHeight w:val="18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48E7037E" w14:textId="77777777" w:rsidR="003864EB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poczty elektronicznej</w:t>
            </w:r>
          </w:p>
        </w:tc>
        <w:tc>
          <w:tcPr>
            <w:tcW w:w="5806" w:type="dxa"/>
            <w:gridSpan w:val="19"/>
          </w:tcPr>
          <w:p w14:paraId="617DD95B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66832EB" w14:textId="77777777" w:rsidTr="00D61B0D">
        <w:trPr>
          <w:trHeight w:val="331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3F010D4E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bCs/>
                <w:sz w:val="16"/>
                <w:szCs w:val="16"/>
              </w:rPr>
              <w:t>Przedstawiciel ustawowy dłużnika</w:t>
            </w:r>
          </w:p>
        </w:tc>
      </w:tr>
      <w:tr w:rsidR="003864EB" w:rsidRPr="00FE020C" w14:paraId="0443B271" w14:textId="77777777" w:rsidTr="00D61B0D">
        <w:trPr>
          <w:trHeight w:val="714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6762316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Czy dłużnik działa przez przedstawiciela ustawowego?</w:t>
            </w:r>
          </w:p>
        </w:tc>
        <w:tc>
          <w:tcPr>
            <w:tcW w:w="5806" w:type="dxa"/>
            <w:gridSpan w:val="19"/>
            <w:shd w:val="clear" w:color="auto" w:fill="FFFFFF" w:themeFill="background1"/>
          </w:tcPr>
          <w:p w14:paraId="7D2CC1EE" w14:textId="77777777" w:rsidR="003864EB" w:rsidRPr="00AC27E3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TAK (należy wypełnić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3918B77B" w14:textId="77777777" w:rsidR="003864EB" w:rsidRPr="00FE020C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NIE (należy przekreślić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3864EB" w:rsidRPr="00FE020C" w14:paraId="5BBB4EFC" w14:textId="77777777" w:rsidTr="00D61B0D">
        <w:trPr>
          <w:trHeight w:val="21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4215AD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przedstawiciela ustawowego:</w:t>
            </w:r>
          </w:p>
        </w:tc>
        <w:tc>
          <w:tcPr>
            <w:tcW w:w="5806" w:type="dxa"/>
            <w:gridSpan w:val="19"/>
          </w:tcPr>
          <w:p w14:paraId="7EA6B003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370DD1D" w14:textId="77777777" w:rsidTr="00D61B0D">
        <w:trPr>
          <w:trHeight w:val="646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BD208F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przedstawiciela</w:t>
            </w:r>
            <w:proofErr w:type="gramEnd"/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ustawowego:</w:t>
            </w:r>
          </w:p>
        </w:tc>
        <w:tc>
          <w:tcPr>
            <w:tcW w:w="5806" w:type="dxa"/>
            <w:gridSpan w:val="19"/>
          </w:tcPr>
          <w:p w14:paraId="03AEC965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A7B21CB" w14:textId="77777777" w:rsidTr="00D61B0D">
        <w:trPr>
          <w:trHeight w:val="210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7BDF8EE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Miejsce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zamieszkania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 adres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przedstawiciela ustawowego dłużnika</w:t>
            </w:r>
          </w:p>
        </w:tc>
      </w:tr>
      <w:tr w:rsidR="003864EB" w:rsidRPr="00FE020C" w14:paraId="78ADA56B" w14:textId="77777777" w:rsidTr="00D61B0D">
        <w:trPr>
          <w:trHeight w:val="18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70CC40C9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5806" w:type="dxa"/>
            <w:gridSpan w:val="19"/>
          </w:tcPr>
          <w:p w14:paraId="66DE4944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057DC43" w14:textId="77777777" w:rsidTr="00D61B0D">
        <w:trPr>
          <w:trHeight w:val="22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8AFF368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5806" w:type="dxa"/>
            <w:gridSpan w:val="19"/>
          </w:tcPr>
          <w:p w14:paraId="5119A83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18AD8A9" w14:textId="77777777" w:rsidTr="00D61B0D">
        <w:trPr>
          <w:trHeight w:val="21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25A9E7B5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5806" w:type="dxa"/>
            <w:gridSpan w:val="19"/>
          </w:tcPr>
          <w:p w14:paraId="022ADDC7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E980082" w14:textId="77777777" w:rsidTr="00D61B0D">
        <w:trPr>
          <w:trHeight w:val="20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6A69C2C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5806" w:type="dxa"/>
            <w:gridSpan w:val="19"/>
          </w:tcPr>
          <w:p w14:paraId="40C2071F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C5563E6" w14:textId="77777777" w:rsidTr="00D61B0D">
        <w:trPr>
          <w:trHeight w:val="20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85869AB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5806" w:type="dxa"/>
            <w:gridSpan w:val="19"/>
          </w:tcPr>
          <w:p w14:paraId="52DABB6F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B44BFC0" w14:textId="77777777" w:rsidTr="00D61B0D">
        <w:trPr>
          <w:trHeight w:val="4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62E62879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5806" w:type="dxa"/>
            <w:gridSpan w:val="19"/>
          </w:tcPr>
          <w:p w14:paraId="32AB9375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13A03C18" w14:textId="77777777" w:rsidTr="00D61B0D">
        <w:trPr>
          <w:trHeight w:val="3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177D1732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Czy adres do doręczeń jest inny niż adres zamieszkania przedstawiciela ustawowego?</w:t>
            </w:r>
          </w:p>
        </w:tc>
        <w:tc>
          <w:tcPr>
            <w:tcW w:w="5806" w:type="dxa"/>
            <w:gridSpan w:val="19"/>
          </w:tcPr>
          <w:p w14:paraId="34EFA91D" w14:textId="77777777" w:rsidR="003864EB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>TAK (należy wypełnić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</w:t>
            </w: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6937901B" w14:textId="77777777" w:rsidR="003864EB" w:rsidRPr="00F11387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>NIE (należy przekreślić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</w:t>
            </w: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3864EB" w:rsidRPr="00FE020C" w14:paraId="56BBCCCE" w14:textId="77777777" w:rsidTr="00D61B0D">
        <w:trPr>
          <w:trHeight w:val="225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052E27D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do doręczeń przedstawiciela ustawowego dłużnika</w:t>
            </w:r>
          </w:p>
        </w:tc>
      </w:tr>
      <w:tr w:rsidR="003864EB" w:rsidRPr="00FE020C" w14:paraId="1F4201B7" w14:textId="77777777" w:rsidTr="00D61B0D">
        <w:trPr>
          <w:trHeight w:val="388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7DACE94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5806" w:type="dxa"/>
            <w:gridSpan w:val="19"/>
          </w:tcPr>
          <w:p w14:paraId="6D7E3EF4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48E7E87" w14:textId="77777777" w:rsidTr="00D61B0D">
        <w:trPr>
          <w:trHeight w:val="2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424892B0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5806" w:type="dxa"/>
            <w:gridSpan w:val="19"/>
          </w:tcPr>
          <w:p w14:paraId="75302F2B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BDFC4BC" w14:textId="77777777" w:rsidTr="00D61B0D">
        <w:trPr>
          <w:trHeight w:val="199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7998EF42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5806" w:type="dxa"/>
            <w:gridSpan w:val="19"/>
          </w:tcPr>
          <w:p w14:paraId="7B1FBE98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9BEB114" w14:textId="77777777" w:rsidTr="00D61B0D">
        <w:trPr>
          <w:trHeight w:val="4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228B08FC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5806" w:type="dxa"/>
            <w:gridSpan w:val="19"/>
          </w:tcPr>
          <w:p w14:paraId="4AE47739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7B108C7" w14:textId="77777777" w:rsidTr="00D61B0D">
        <w:trPr>
          <w:trHeight w:val="16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639C3144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5806" w:type="dxa"/>
            <w:gridSpan w:val="19"/>
          </w:tcPr>
          <w:p w14:paraId="7A1AF835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255B4B7" w14:textId="77777777" w:rsidTr="00D61B0D">
        <w:trPr>
          <w:trHeight w:val="301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DAAC07D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5806" w:type="dxa"/>
            <w:gridSpan w:val="19"/>
          </w:tcPr>
          <w:p w14:paraId="7AA76189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6B506D9" w14:textId="77777777" w:rsidTr="00D61B0D">
        <w:trPr>
          <w:trHeight w:val="419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2D029258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Pełnomocnik dłużnika</w:t>
            </w:r>
          </w:p>
        </w:tc>
      </w:tr>
      <w:tr w:rsidR="003864EB" w:rsidRPr="00FE020C" w14:paraId="085746FB" w14:textId="77777777" w:rsidTr="00D61B0D">
        <w:trPr>
          <w:trHeight w:val="626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79D48B3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Czy dłużnik ma pełnomocnika?</w:t>
            </w:r>
          </w:p>
        </w:tc>
        <w:tc>
          <w:tcPr>
            <w:tcW w:w="5806" w:type="dxa"/>
            <w:gridSpan w:val="19"/>
          </w:tcPr>
          <w:p w14:paraId="69EED69C" w14:textId="77777777" w:rsidR="003864EB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7DD5">
              <w:rPr>
                <w:rFonts w:ascii="Arial" w:hAnsi="Arial" w:cs="Arial"/>
                <w:b/>
                <w:sz w:val="16"/>
                <w:szCs w:val="16"/>
              </w:rPr>
              <w:t xml:space="preserve">TAK </w:t>
            </w:r>
            <w:r>
              <w:rPr>
                <w:rFonts w:ascii="Arial" w:hAnsi="Arial" w:cs="Arial"/>
                <w:b/>
                <w:sz w:val="16"/>
                <w:szCs w:val="16"/>
              </w:rPr>
              <w:t>(należy wypełnić rubryki od 2.37. do 2.51</w:t>
            </w:r>
            <w:r w:rsidRPr="00DF7DD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  <w:p w14:paraId="0AAC2014" w14:textId="77777777" w:rsidR="003864EB" w:rsidRPr="00F11387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NIE (należy przekreślić rubryki od </w:t>
            </w:r>
            <w:r w:rsidRPr="00DF7DD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>37.</w:t>
            </w:r>
            <w:r w:rsidRPr="00DF7DD5">
              <w:rPr>
                <w:rFonts w:ascii="Arial" w:hAnsi="Arial" w:cs="Arial"/>
                <w:b/>
                <w:sz w:val="16"/>
                <w:szCs w:val="16"/>
              </w:rPr>
              <w:t xml:space="preserve"> do 2.</w:t>
            </w:r>
            <w:r>
              <w:rPr>
                <w:rFonts w:ascii="Arial" w:hAnsi="Arial" w:cs="Arial"/>
                <w:b/>
                <w:sz w:val="16"/>
                <w:szCs w:val="16"/>
              </w:rPr>
              <w:t>51</w:t>
            </w:r>
            <w:r w:rsidRPr="00DF7DD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864EB" w:rsidRPr="00FE020C" w14:paraId="4D53197A" w14:textId="77777777" w:rsidTr="00D61B0D">
        <w:trPr>
          <w:trHeight w:val="301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174AC901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pełnomocnika:</w:t>
            </w:r>
          </w:p>
        </w:tc>
        <w:tc>
          <w:tcPr>
            <w:tcW w:w="5806" w:type="dxa"/>
            <w:gridSpan w:val="19"/>
          </w:tcPr>
          <w:p w14:paraId="2B0DD939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5890A48D" w14:textId="77777777" w:rsidTr="00D61B0D">
        <w:trPr>
          <w:trHeight w:val="301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80538E3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Nazwisko pełnomocnika:</w:t>
            </w:r>
          </w:p>
        </w:tc>
        <w:tc>
          <w:tcPr>
            <w:tcW w:w="5806" w:type="dxa"/>
            <w:gridSpan w:val="19"/>
          </w:tcPr>
          <w:p w14:paraId="4B640E97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2FDB2FA9" w14:textId="77777777" w:rsidTr="00D61B0D">
        <w:trPr>
          <w:trHeight w:val="210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40058C11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Miejsce zamieszkania lub siedziba i adres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pełnomocnika dłużnika</w:t>
            </w:r>
          </w:p>
        </w:tc>
      </w:tr>
      <w:tr w:rsidR="003864EB" w:rsidRPr="00FE020C" w14:paraId="024BE401" w14:textId="77777777" w:rsidTr="00D61B0D">
        <w:trPr>
          <w:trHeight w:val="18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6C024D0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5806" w:type="dxa"/>
            <w:gridSpan w:val="19"/>
          </w:tcPr>
          <w:p w14:paraId="1450FECE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2F17EBCC" w14:textId="77777777" w:rsidTr="00D61B0D">
        <w:trPr>
          <w:trHeight w:val="22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3476B28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5806" w:type="dxa"/>
            <w:gridSpan w:val="19"/>
          </w:tcPr>
          <w:p w14:paraId="48ACFAA2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1BB56E68" w14:textId="77777777" w:rsidTr="00D61B0D">
        <w:trPr>
          <w:trHeight w:val="21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43BDCDD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5806" w:type="dxa"/>
            <w:gridSpan w:val="19"/>
          </w:tcPr>
          <w:p w14:paraId="638FB8E7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20D97D53" w14:textId="77777777" w:rsidTr="00D61B0D">
        <w:trPr>
          <w:trHeight w:val="20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1A594242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5806" w:type="dxa"/>
            <w:gridSpan w:val="19"/>
          </w:tcPr>
          <w:p w14:paraId="6D4F9379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4B8CDB41" w14:textId="77777777" w:rsidTr="00D61B0D">
        <w:trPr>
          <w:trHeight w:val="20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2A99013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5806" w:type="dxa"/>
            <w:gridSpan w:val="19"/>
          </w:tcPr>
          <w:p w14:paraId="4E090836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606767D3" w14:textId="77777777" w:rsidTr="00D61B0D">
        <w:trPr>
          <w:trHeight w:val="4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75C42C12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5806" w:type="dxa"/>
            <w:gridSpan w:val="19"/>
          </w:tcPr>
          <w:p w14:paraId="01DB981E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49A8E8C7" w14:textId="77777777" w:rsidTr="00D61B0D">
        <w:trPr>
          <w:trHeight w:val="3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7A06FAF1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Czy adres do doręczeń jest inny niż adres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zamieszkania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lub siedziby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pełnomocnika dłużnika?</w:t>
            </w:r>
          </w:p>
        </w:tc>
        <w:tc>
          <w:tcPr>
            <w:tcW w:w="5806" w:type="dxa"/>
            <w:gridSpan w:val="19"/>
          </w:tcPr>
          <w:p w14:paraId="78D5F8F7" w14:textId="77777777" w:rsidR="003864EB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20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TAK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(należy wypełnić rubryki od 2.46. do 2.51</w:t>
            </w:r>
            <w:r w:rsidRPr="004320B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  <w:p w14:paraId="43BD2107" w14:textId="77777777" w:rsidR="003864EB" w:rsidRPr="00F11387" w:rsidRDefault="003864EB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20B2">
              <w:rPr>
                <w:rFonts w:ascii="Arial" w:hAnsi="Arial" w:cs="Arial"/>
                <w:b/>
                <w:bCs/>
                <w:sz w:val="16"/>
                <w:szCs w:val="16"/>
              </w:rPr>
              <w:t>NIE (na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leży przekreślić rubryki od 2.46. do 2.51</w:t>
            </w:r>
            <w:r w:rsidRPr="004320B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3864EB" w:rsidRPr="00FE020C" w14:paraId="6F3A36F2" w14:textId="77777777" w:rsidTr="00D61B0D">
        <w:trPr>
          <w:trHeight w:val="225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6FF6EEF6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dres do doręczeń pełnomocnika dłużnika</w:t>
            </w:r>
          </w:p>
        </w:tc>
      </w:tr>
      <w:tr w:rsidR="003864EB" w:rsidRPr="00FE020C" w14:paraId="4F5A89C1" w14:textId="77777777" w:rsidTr="00D61B0D">
        <w:trPr>
          <w:trHeight w:val="388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275ACB31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5806" w:type="dxa"/>
            <w:gridSpan w:val="19"/>
          </w:tcPr>
          <w:p w14:paraId="6131D238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555630C6" w14:textId="77777777" w:rsidTr="00D61B0D">
        <w:trPr>
          <w:trHeight w:val="2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5F63A207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5806" w:type="dxa"/>
            <w:gridSpan w:val="19"/>
          </w:tcPr>
          <w:p w14:paraId="0C4BDC7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476F4814" w14:textId="77777777" w:rsidTr="00D61B0D">
        <w:trPr>
          <w:trHeight w:val="199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669A10D1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5806" w:type="dxa"/>
            <w:gridSpan w:val="19"/>
          </w:tcPr>
          <w:p w14:paraId="3F84098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137B819D" w14:textId="77777777" w:rsidTr="00D61B0D">
        <w:trPr>
          <w:trHeight w:val="400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132D09A6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5806" w:type="dxa"/>
            <w:gridSpan w:val="19"/>
          </w:tcPr>
          <w:p w14:paraId="41D7EBB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03B99A57" w14:textId="77777777" w:rsidTr="00D61B0D">
        <w:trPr>
          <w:trHeight w:val="162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428103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5806" w:type="dxa"/>
            <w:gridSpan w:val="19"/>
          </w:tcPr>
          <w:p w14:paraId="1003FACF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7708935B" w14:textId="77777777" w:rsidTr="00D61B0D">
        <w:trPr>
          <w:trHeight w:val="301"/>
        </w:trPr>
        <w:tc>
          <w:tcPr>
            <w:tcW w:w="3183" w:type="dxa"/>
            <w:gridSpan w:val="3"/>
            <w:shd w:val="clear" w:color="auto" w:fill="BFBFBF" w:themeFill="background1" w:themeFillShade="BF"/>
          </w:tcPr>
          <w:p w14:paraId="0262A57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5806" w:type="dxa"/>
            <w:gridSpan w:val="19"/>
          </w:tcPr>
          <w:p w14:paraId="1D739ADB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4EB" w:rsidRPr="00FE020C" w14:paraId="5F7D7AFB" w14:textId="77777777" w:rsidTr="00D61B0D">
        <w:trPr>
          <w:trHeight w:val="424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F0A0C10" w14:textId="77777777" w:rsidR="003864EB" w:rsidRPr="00E16CA4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CA4">
              <w:rPr>
                <w:rFonts w:ascii="Arial" w:hAnsi="Arial" w:cs="Arial"/>
                <w:b/>
                <w:sz w:val="16"/>
                <w:szCs w:val="16"/>
              </w:rPr>
              <w:t>Żądanie wniosku:</w:t>
            </w:r>
          </w:p>
        </w:tc>
      </w:tr>
      <w:tr w:rsidR="003864EB" w:rsidRPr="00FE020C" w14:paraId="55E82588" w14:textId="77777777" w:rsidTr="00D61B0D">
        <w:trPr>
          <w:trHeight w:val="264"/>
        </w:trPr>
        <w:tc>
          <w:tcPr>
            <w:tcW w:w="5088" w:type="dxa"/>
            <w:gridSpan w:val="9"/>
            <w:shd w:val="clear" w:color="auto" w:fill="BFBFBF" w:themeFill="background1" w:themeFillShade="BF"/>
          </w:tcPr>
          <w:p w14:paraId="6BE3DFB9" w14:textId="77777777" w:rsidR="003864EB" w:rsidRPr="004576CD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Dłużnik wnosi o ogłoszenie swojej upadłości</w:t>
            </w:r>
            <w:r w:rsidRPr="004D5E36">
              <w:rPr>
                <w:rFonts w:ascii="Calibri" w:hAnsi="Calibri"/>
              </w:rPr>
              <w:footnoteReference w:customMarkFollows="1" w:id="3"/>
              <w:sym w:font="Symbol" w:char="F02A"/>
            </w:r>
          </w:p>
        </w:tc>
        <w:tc>
          <w:tcPr>
            <w:tcW w:w="3901" w:type="dxa"/>
            <w:gridSpan w:val="13"/>
            <w:shd w:val="clear" w:color="auto" w:fill="FFFFFF" w:themeFill="background1"/>
          </w:tcPr>
          <w:p w14:paraId="200AB5AB" w14:textId="77777777" w:rsidR="003864EB" w:rsidRPr="00BB08AA" w:rsidRDefault="003864EB" w:rsidP="00D61B0D">
            <w:pPr>
              <w:pStyle w:val="Akapitzlist"/>
              <w:numPr>
                <w:ilvl w:val="0"/>
                <w:numId w:val="11"/>
              </w:numPr>
              <w:spacing w:before="60" w:afterLines="60" w:after="144"/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TAK</w:t>
            </w:r>
          </w:p>
        </w:tc>
      </w:tr>
      <w:tr w:rsidR="003864EB" w:rsidRPr="00FE020C" w14:paraId="34B4D001" w14:textId="77777777" w:rsidTr="00D61B0D">
        <w:trPr>
          <w:trHeight w:val="264"/>
        </w:trPr>
        <w:tc>
          <w:tcPr>
            <w:tcW w:w="5088" w:type="dxa"/>
            <w:gridSpan w:val="9"/>
            <w:shd w:val="clear" w:color="auto" w:fill="BFBFBF" w:themeFill="background1" w:themeFillShade="BF"/>
          </w:tcPr>
          <w:p w14:paraId="45F4A607" w14:textId="77777777" w:rsidR="003864EB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Czy dłużnik wyraża zgodę na udział w postępowaniu o zawarcie układu na zgromadzeniu wierzycieli</w:t>
            </w:r>
            <w:r w:rsidRPr="002A39E3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customMarkFollows="1" w:id="4"/>
              <w:sym w:font="Symbol" w:char="F02A"/>
            </w:r>
            <w:r w:rsidRPr="002A39E3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sym w:font="Symbol" w:char="F02A"/>
            </w:r>
          </w:p>
        </w:tc>
        <w:tc>
          <w:tcPr>
            <w:tcW w:w="3901" w:type="dxa"/>
            <w:gridSpan w:val="13"/>
            <w:shd w:val="clear" w:color="auto" w:fill="FFFFFF" w:themeFill="background1"/>
          </w:tcPr>
          <w:p w14:paraId="5592294B" w14:textId="77777777" w:rsidR="003864EB" w:rsidRDefault="003864EB" w:rsidP="00D61B0D">
            <w:pPr>
              <w:pStyle w:val="Akapitzlist"/>
              <w:numPr>
                <w:ilvl w:val="0"/>
                <w:numId w:val="11"/>
              </w:numPr>
              <w:spacing w:before="60" w:afterLines="60" w:after="144"/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TAK</w:t>
            </w:r>
          </w:p>
          <w:p w14:paraId="6346F869" w14:textId="77777777" w:rsidR="003864EB" w:rsidRDefault="003864EB" w:rsidP="00D61B0D">
            <w:pPr>
              <w:pStyle w:val="Akapitzlist"/>
              <w:numPr>
                <w:ilvl w:val="0"/>
                <w:numId w:val="11"/>
              </w:numPr>
              <w:spacing w:before="60" w:afterLines="60" w:after="144"/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</w:t>
            </w:r>
          </w:p>
        </w:tc>
      </w:tr>
      <w:tr w:rsidR="003864EB" w:rsidRPr="00FE020C" w14:paraId="6807FE18" w14:textId="77777777" w:rsidTr="00D61B0D">
        <w:trPr>
          <w:trHeight w:val="394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79C7382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Aktualny i zupełny wykaz majątku z szacunkową wyceną</w:t>
            </w:r>
          </w:p>
        </w:tc>
      </w:tr>
      <w:tr w:rsidR="003864EB" w:rsidRPr="00FE020C" w14:paraId="7894AEF4" w14:textId="77777777" w:rsidTr="00D61B0D">
        <w:trPr>
          <w:trHeight w:val="312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5ABBD95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Składniki majątku</w:t>
            </w:r>
          </w:p>
        </w:tc>
      </w:tr>
      <w:tr w:rsidR="003864EB" w:rsidRPr="00FE020C" w14:paraId="546A7A2E" w14:textId="77777777" w:rsidTr="00D61B0D">
        <w:trPr>
          <w:trHeight w:val="997"/>
        </w:trPr>
        <w:tc>
          <w:tcPr>
            <w:tcW w:w="1198" w:type="dxa"/>
            <w:shd w:val="clear" w:color="auto" w:fill="BFBFBF" w:themeFill="background1" w:themeFillShade="BF"/>
          </w:tcPr>
          <w:p w14:paraId="7B08BED3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751" w:type="dxa"/>
            <w:shd w:val="clear" w:color="auto" w:fill="BFBFBF" w:themeFill="background1" w:themeFillShade="BF"/>
          </w:tcPr>
          <w:p w14:paraId="198D8BFB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Opis składnika majątku</w:t>
            </w:r>
          </w:p>
        </w:tc>
        <w:tc>
          <w:tcPr>
            <w:tcW w:w="1390" w:type="dxa"/>
            <w:gridSpan w:val="3"/>
            <w:shd w:val="clear" w:color="auto" w:fill="BFBFBF" w:themeFill="background1" w:themeFillShade="BF"/>
          </w:tcPr>
          <w:p w14:paraId="663FE23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Informacja czy na danym składniku majątku ustanowiono zabezpieczenie</w:t>
            </w:r>
          </w:p>
        </w:tc>
        <w:tc>
          <w:tcPr>
            <w:tcW w:w="1308" w:type="dxa"/>
            <w:gridSpan w:val="7"/>
            <w:shd w:val="clear" w:color="auto" w:fill="BFBFBF" w:themeFill="background1" w:themeFillShade="BF"/>
          </w:tcPr>
          <w:p w14:paraId="3BD737FE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Data ustanowienia zabezpieczenia</w:t>
            </w:r>
          </w:p>
        </w:tc>
        <w:tc>
          <w:tcPr>
            <w:tcW w:w="1652" w:type="dxa"/>
            <w:gridSpan w:val="6"/>
            <w:shd w:val="clear" w:color="auto" w:fill="BFBFBF" w:themeFill="background1" w:themeFillShade="BF"/>
          </w:tcPr>
          <w:p w14:paraId="4A8BF273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Szacunkowa wycena składnika majątku</w:t>
            </w:r>
          </w:p>
        </w:tc>
        <w:tc>
          <w:tcPr>
            <w:tcW w:w="1690" w:type="dxa"/>
            <w:gridSpan w:val="4"/>
            <w:shd w:val="clear" w:color="auto" w:fill="BFBFBF" w:themeFill="background1" w:themeFillShade="BF"/>
          </w:tcPr>
          <w:p w14:paraId="75E1042F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Miejsce, w którym znajduje się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składnik majątku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dłużnika</w:t>
            </w:r>
          </w:p>
        </w:tc>
      </w:tr>
      <w:tr w:rsidR="003864EB" w:rsidRPr="00FE020C" w14:paraId="315E589D" w14:textId="77777777" w:rsidTr="00D61B0D">
        <w:trPr>
          <w:trHeight w:val="406"/>
        </w:trPr>
        <w:tc>
          <w:tcPr>
            <w:tcW w:w="1198" w:type="dxa"/>
          </w:tcPr>
          <w:p w14:paraId="13DE2156" w14:textId="77777777" w:rsidR="003864EB" w:rsidRPr="00FE020C" w:rsidRDefault="003864EB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14:paraId="4BB1A5E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3"/>
          </w:tcPr>
          <w:p w14:paraId="79374C1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7"/>
          </w:tcPr>
          <w:p w14:paraId="596EE3C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gridSpan w:val="6"/>
          </w:tcPr>
          <w:p w14:paraId="0E24FF7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gridSpan w:val="4"/>
          </w:tcPr>
          <w:p w14:paraId="3C695E9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AFB1A63" w14:textId="77777777" w:rsidTr="00D61B0D">
        <w:trPr>
          <w:trHeight w:val="8"/>
        </w:trPr>
        <w:tc>
          <w:tcPr>
            <w:tcW w:w="1198" w:type="dxa"/>
          </w:tcPr>
          <w:p w14:paraId="0B7A5AC0" w14:textId="77777777" w:rsidR="003864EB" w:rsidRPr="00FE020C" w:rsidRDefault="003864EB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14:paraId="6FF837D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3"/>
          </w:tcPr>
          <w:p w14:paraId="20820C0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7"/>
          </w:tcPr>
          <w:p w14:paraId="3813CD32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gridSpan w:val="6"/>
          </w:tcPr>
          <w:p w14:paraId="6AB3C58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gridSpan w:val="4"/>
          </w:tcPr>
          <w:p w14:paraId="0DAE18D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AD80855" w14:textId="77777777" w:rsidTr="00D61B0D">
        <w:trPr>
          <w:trHeight w:val="488"/>
        </w:trPr>
        <w:tc>
          <w:tcPr>
            <w:tcW w:w="1198" w:type="dxa"/>
          </w:tcPr>
          <w:p w14:paraId="3E302999" w14:textId="77777777" w:rsidR="003864EB" w:rsidRPr="00FE020C" w:rsidRDefault="003864EB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14:paraId="58B8A022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3"/>
          </w:tcPr>
          <w:p w14:paraId="3DE4121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7"/>
          </w:tcPr>
          <w:p w14:paraId="7197D39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gridSpan w:val="6"/>
          </w:tcPr>
          <w:p w14:paraId="689D9874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gridSpan w:val="4"/>
          </w:tcPr>
          <w:p w14:paraId="00EE8E5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040DCD8" w14:textId="77777777" w:rsidTr="00D61B0D">
        <w:trPr>
          <w:trHeight w:val="488"/>
        </w:trPr>
        <w:tc>
          <w:tcPr>
            <w:tcW w:w="1198" w:type="dxa"/>
          </w:tcPr>
          <w:p w14:paraId="2CC48577" w14:textId="77777777" w:rsidR="003864EB" w:rsidRPr="00FE020C" w:rsidRDefault="003864EB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14:paraId="0A40EA5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3"/>
          </w:tcPr>
          <w:p w14:paraId="776AE9B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7"/>
          </w:tcPr>
          <w:p w14:paraId="5B94F0B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gridSpan w:val="6"/>
          </w:tcPr>
          <w:p w14:paraId="7BE3713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gridSpan w:val="4"/>
          </w:tcPr>
          <w:p w14:paraId="5F7B824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5382441" w14:textId="77777777" w:rsidTr="00D61B0D">
        <w:trPr>
          <w:trHeight w:val="300"/>
        </w:trPr>
        <w:tc>
          <w:tcPr>
            <w:tcW w:w="1198" w:type="dxa"/>
            <w:vMerge w:val="restart"/>
          </w:tcPr>
          <w:p w14:paraId="73650D27" w14:textId="77777777" w:rsidR="003864EB" w:rsidRPr="00FE020C" w:rsidRDefault="003864EB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shd w:val="clear" w:color="auto" w:fill="BFBFBF" w:themeFill="background1" w:themeFillShade="BF"/>
          </w:tcPr>
          <w:p w14:paraId="06B68456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Środki pieniężne w gotówce</w:t>
            </w:r>
          </w:p>
        </w:tc>
        <w:tc>
          <w:tcPr>
            <w:tcW w:w="2698" w:type="dxa"/>
            <w:gridSpan w:val="10"/>
            <w:shd w:val="clear" w:color="auto" w:fill="BFBFBF" w:themeFill="background1" w:themeFillShade="BF"/>
          </w:tcPr>
          <w:p w14:paraId="22FF91C3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Waluta</w:t>
            </w:r>
          </w:p>
        </w:tc>
        <w:tc>
          <w:tcPr>
            <w:tcW w:w="1652" w:type="dxa"/>
            <w:gridSpan w:val="6"/>
            <w:shd w:val="clear" w:color="auto" w:fill="BFBFBF" w:themeFill="background1" w:themeFillShade="BF"/>
          </w:tcPr>
          <w:p w14:paraId="4187BA5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Kwota</w:t>
            </w:r>
          </w:p>
        </w:tc>
        <w:tc>
          <w:tcPr>
            <w:tcW w:w="1690" w:type="dxa"/>
            <w:gridSpan w:val="4"/>
            <w:shd w:val="clear" w:color="auto" w:fill="BFBFBF" w:themeFill="background1" w:themeFillShade="BF"/>
          </w:tcPr>
          <w:p w14:paraId="0F053111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Miejsce, w którym znajdują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się </w:t>
            </w:r>
            <w:r>
              <w:rPr>
                <w:rFonts w:ascii="Arial" w:hAnsi="Arial" w:cs="Arial"/>
                <w:b/>
                <w:sz w:val="16"/>
                <w:szCs w:val="16"/>
              </w:rPr>
              <w:t>środki pieniężne</w:t>
            </w:r>
          </w:p>
        </w:tc>
      </w:tr>
      <w:tr w:rsidR="003864EB" w:rsidRPr="00FE020C" w14:paraId="21DF6549" w14:textId="77777777" w:rsidTr="00D61B0D">
        <w:trPr>
          <w:trHeight w:val="175"/>
        </w:trPr>
        <w:tc>
          <w:tcPr>
            <w:tcW w:w="1198" w:type="dxa"/>
            <w:vMerge/>
          </w:tcPr>
          <w:p w14:paraId="65D3AB9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14:paraId="046B128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gridSpan w:val="10"/>
          </w:tcPr>
          <w:p w14:paraId="1AB3A2B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gridSpan w:val="6"/>
          </w:tcPr>
          <w:p w14:paraId="7876D54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gridSpan w:val="4"/>
          </w:tcPr>
          <w:p w14:paraId="01E0A32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86F2030" w14:textId="77777777" w:rsidTr="00D61B0D">
        <w:trPr>
          <w:trHeight w:val="388"/>
        </w:trPr>
        <w:tc>
          <w:tcPr>
            <w:tcW w:w="1198" w:type="dxa"/>
            <w:vMerge/>
          </w:tcPr>
          <w:p w14:paraId="123D66C2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14:paraId="589BE4A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gridSpan w:val="10"/>
          </w:tcPr>
          <w:p w14:paraId="6FA00C7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gridSpan w:val="6"/>
          </w:tcPr>
          <w:p w14:paraId="6A0B591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gridSpan w:val="4"/>
          </w:tcPr>
          <w:p w14:paraId="5064DC9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9585E4A" w14:textId="77777777" w:rsidTr="00D61B0D">
        <w:trPr>
          <w:trHeight w:val="426"/>
        </w:trPr>
        <w:tc>
          <w:tcPr>
            <w:tcW w:w="1198" w:type="dxa"/>
            <w:vMerge/>
          </w:tcPr>
          <w:p w14:paraId="6A32A60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14:paraId="34185D8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gridSpan w:val="10"/>
          </w:tcPr>
          <w:p w14:paraId="25C87E4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gridSpan w:val="6"/>
          </w:tcPr>
          <w:p w14:paraId="17A11DC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gridSpan w:val="4"/>
          </w:tcPr>
          <w:p w14:paraId="1B00D0D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F29DA9D" w14:textId="77777777" w:rsidTr="00D61B0D">
        <w:trPr>
          <w:trHeight w:val="212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E25E75F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Należności (wierzytelności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dłużnika względem banków i spółdzielczych kas oszczędnościowo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kredytowych (środki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pieniężne zgromadzone przez dłużnika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na rachunkach)</w:t>
            </w:r>
          </w:p>
        </w:tc>
      </w:tr>
      <w:tr w:rsidR="003864EB" w:rsidRPr="00FE020C" w14:paraId="3276E690" w14:textId="77777777" w:rsidTr="00D61B0D">
        <w:trPr>
          <w:trHeight w:val="112"/>
        </w:trPr>
        <w:tc>
          <w:tcPr>
            <w:tcW w:w="1198" w:type="dxa"/>
            <w:shd w:val="clear" w:color="auto" w:fill="BFBFBF" w:themeFill="background1" w:themeFillShade="BF"/>
          </w:tcPr>
          <w:p w14:paraId="73B48E3A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70C13510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banku/kasy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7" w:type="dxa"/>
            <w:gridSpan w:val="8"/>
            <w:shd w:val="clear" w:color="auto" w:fill="BFBFBF" w:themeFill="background1" w:themeFillShade="BF"/>
          </w:tcPr>
          <w:p w14:paraId="3F1D9987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siedziby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banku/kasy</w:t>
            </w:r>
          </w:p>
        </w:tc>
        <w:tc>
          <w:tcPr>
            <w:tcW w:w="1390" w:type="dxa"/>
            <w:gridSpan w:val="6"/>
            <w:shd w:val="clear" w:color="auto" w:fill="BFBFBF" w:themeFill="background1" w:themeFillShade="BF"/>
          </w:tcPr>
          <w:p w14:paraId="6D97AD7A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Waluta wierzytelności</w:t>
            </w:r>
          </w:p>
        </w:tc>
        <w:tc>
          <w:tcPr>
            <w:tcW w:w="1297" w:type="dxa"/>
            <w:gridSpan w:val="4"/>
            <w:shd w:val="clear" w:color="auto" w:fill="BFBFBF" w:themeFill="background1" w:themeFillShade="BF"/>
          </w:tcPr>
          <w:p w14:paraId="6EE70E90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802" w:type="dxa"/>
            <w:shd w:val="clear" w:color="auto" w:fill="BFBFBF" w:themeFill="background1" w:themeFillShade="BF"/>
          </w:tcPr>
          <w:p w14:paraId="3126A439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</w:t>
            </w:r>
            <w:r w:rsidRPr="00AA1F6F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customMarkFollows="1" w:id="5"/>
              <w:sym w:font="Symbol" w:char="F02A"/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zapłaty</w:t>
            </w:r>
          </w:p>
        </w:tc>
      </w:tr>
      <w:tr w:rsidR="003864EB" w:rsidRPr="00FE020C" w14:paraId="07B96717" w14:textId="77777777" w:rsidTr="00D61B0D">
        <w:trPr>
          <w:trHeight w:val="83"/>
        </w:trPr>
        <w:tc>
          <w:tcPr>
            <w:tcW w:w="1198" w:type="dxa"/>
          </w:tcPr>
          <w:p w14:paraId="16780393" w14:textId="77777777" w:rsidR="003864EB" w:rsidRPr="00FE020C" w:rsidRDefault="003864EB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52DC90A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  <w:gridSpan w:val="8"/>
          </w:tcPr>
          <w:p w14:paraId="188645AC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6"/>
          </w:tcPr>
          <w:p w14:paraId="722BA46F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14:paraId="0F502512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10AAE900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EEFA132" w14:textId="77777777" w:rsidTr="00D61B0D">
        <w:trPr>
          <w:trHeight w:val="75"/>
        </w:trPr>
        <w:tc>
          <w:tcPr>
            <w:tcW w:w="1198" w:type="dxa"/>
          </w:tcPr>
          <w:p w14:paraId="6EB498C5" w14:textId="77777777" w:rsidR="003864EB" w:rsidRPr="00FE020C" w:rsidRDefault="003864EB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155BF58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  <w:gridSpan w:val="8"/>
          </w:tcPr>
          <w:p w14:paraId="719A5D85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6"/>
          </w:tcPr>
          <w:p w14:paraId="4A02AD41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14:paraId="63BD6CDB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7505EA04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6A3C98E" w14:textId="77777777" w:rsidTr="00D61B0D">
        <w:trPr>
          <w:trHeight w:val="75"/>
        </w:trPr>
        <w:tc>
          <w:tcPr>
            <w:tcW w:w="1198" w:type="dxa"/>
          </w:tcPr>
          <w:p w14:paraId="4A080435" w14:textId="77777777" w:rsidR="003864EB" w:rsidRPr="00FE020C" w:rsidRDefault="003864EB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09647A3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  <w:gridSpan w:val="8"/>
          </w:tcPr>
          <w:p w14:paraId="1046FEA7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6"/>
          </w:tcPr>
          <w:p w14:paraId="0EA3F642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14:paraId="432AEE2F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6100615B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C8B7425" w14:textId="77777777" w:rsidTr="00D61B0D">
        <w:trPr>
          <w:trHeight w:val="75"/>
        </w:trPr>
        <w:tc>
          <w:tcPr>
            <w:tcW w:w="1198" w:type="dxa"/>
          </w:tcPr>
          <w:p w14:paraId="34784333" w14:textId="77777777" w:rsidR="003864EB" w:rsidRPr="00FE020C" w:rsidRDefault="003864EB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4B6C39D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  <w:gridSpan w:val="8"/>
          </w:tcPr>
          <w:p w14:paraId="727B0778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6"/>
          </w:tcPr>
          <w:p w14:paraId="74DA7197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14:paraId="7B449661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1149F011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9A23DDD" w14:textId="77777777" w:rsidTr="00D61B0D">
        <w:trPr>
          <w:trHeight w:val="75"/>
        </w:trPr>
        <w:tc>
          <w:tcPr>
            <w:tcW w:w="1198" w:type="dxa"/>
          </w:tcPr>
          <w:p w14:paraId="6CF3A394" w14:textId="77777777" w:rsidR="003864EB" w:rsidRPr="00FE020C" w:rsidRDefault="003864EB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9D7536F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  <w:gridSpan w:val="8"/>
          </w:tcPr>
          <w:p w14:paraId="34A8AE1B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gridSpan w:val="6"/>
          </w:tcPr>
          <w:p w14:paraId="462C010C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14:paraId="21310EE4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14:paraId="7214F906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3878DC5" w14:textId="77777777" w:rsidTr="00D61B0D">
        <w:trPr>
          <w:trHeight w:val="203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502C034D" w14:textId="77777777" w:rsidR="003864EB" w:rsidRPr="00FE020C" w:rsidRDefault="003864EB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Należności (wierzytelności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dłużnika względem innych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podmiotów</w:t>
            </w:r>
          </w:p>
        </w:tc>
      </w:tr>
      <w:tr w:rsidR="003864EB" w:rsidRPr="00FE020C" w14:paraId="19715604" w14:textId="77777777" w:rsidTr="00D61B0D">
        <w:trPr>
          <w:trHeight w:val="171"/>
        </w:trPr>
        <w:tc>
          <w:tcPr>
            <w:tcW w:w="1198" w:type="dxa"/>
            <w:shd w:val="clear" w:color="auto" w:fill="BFBFBF" w:themeFill="background1" w:themeFillShade="BF"/>
          </w:tcPr>
          <w:p w14:paraId="42568E84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0DA63087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Imię i nazwisko/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n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azwa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podmiotu</w:t>
            </w:r>
          </w:p>
        </w:tc>
        <w:tc>
          <w:tcPr>
            <w:tcW w:w="2170" w:type="dxa"/>
            <w:gridSpan w:val="7"/>
            <w:shd w:val="clear" w:color="auto" w:fill="BFBFBF" w:themeFill="background1" w:themeFillShade="BF"/>
          </w:tcPr>
          <w:p w14:paraId="3BA064F7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Adres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zamieszkania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siedzib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 podmiotu </w:t>
            </w:r>
          </w:p>
        </w:tc>
        <w:tc>
          <w:tcPr>
            <w:tcW w:w="1389" w:type="dxa"/>
            <w:gridSpan w:val="6"/>
            <w:shd w:val="clear" w:color="auto" w:fill="BFBFBF" w:themeFill="background1" w:themeFillShade="BF"/>
          </w:tcPr>
          <w:p w14:paraId="134E1ADF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Waluta wierzytelności</w:t>
            </w:r>
          </w:p>
        </w:tc>
        <w:tc>
          <w:tcPr>
            <w:tcW w:w="1291" w:type="dxa"/>
            <w:gridSpan w:val="4"/>
            <w:shd w:val="clear" w:color="auto" w:fill="BFBFBF" w:themeFill="background1" w:themeFillShade="BF"/>
          </w:tcPr>
          <w:p w14:paraId="366986E6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956" w:type="dxa"/>
            <w:gridSpan w:val="2"/>
            <w:shd w:val="clear" w:color="auto" w:fill="BFBFBF" w:themeFill="background1" w:themeFillShade="BF"/>
          </w:tcPr>
          <w:p w14:paraId="0968EDA4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</w:t>
            </w:r>
            <w:r>
              <w:rPr>
                <w:rFonts w:ascii="Arial" w:hAnsi="Arial" w:cs="Arial"/>
                <w:b/>
                <w:sz w:val="16"/>
                <w:szCs w:val="16"/>
              </w:rPr>
              <w:sym w:font="Symbol" w:char="F02A"/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zapłaty</w:t>
            </w:r>
          </w:p>
        </w:tc>
      </w:tr>
      <w:tr w:rsidR="003864EB" w:rsidRPr="00FE020C" w14:paraId="6B1F5527" w14:textId="77777777" w:rsidTr="00D61B0D">
        <w:trPr>
          <w:trHeight w:val="163"/>
        </w:trPr>
        <w:tc>
          <w:tcPr>
            <w:tcW w:w="1198" w:type="dxa"/>
            <w:shd w:val="clear" w:color="auto" w:fill="FFFFFF" w:themeFill="background1"/>
          </w:tcPr>
          <w:p w14:paraId="2BFD9C17" w14:textId="77777777" w:rsidR="003864EB" w:rsidRPr="00FE020C" w:rsidRDefault="003864EB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3B59E085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0" w:type="dxa"/>
            <w:gridSpan w:val="7"/>
            <w:shd w:val="clear" w:color="auto" w:fill="FFFFFF" w:themeFill="background1"/>
          </w:tcPr>
          <w:p w14:paraId="020710B5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6"/>
            <w:shd w:val="clear" w:color="auto" w:fill="FFFFFF" w:themeFill="background1"/>
          </w:tcPr>
          <w:p w14:paraId="6418A0AE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4"/>
            <w:shd w:val="clear" w:color="auto" w:fill="FFFFFF" w:themeFill="background1"/>
          </w:tcPr>
          <w:p w14:paraId="1FD92482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14:paraId="685A4BEB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84D00D5" w14:textId="77777777" w:rsidTr="00D61B0D">
        <w:trPr>
          <w:trHeight w:val="217"/>
        </w:trPr>
        <w:tc>
          <w:tcPr>
            <w:tcW w:w="1198" w:type="dxa"/>
            <w:shd w:val="clear" w:color="auto" w:fill="FFFFFF" w:themeFill="background1"/>
          </w:tcPr>
          <w:p w14:paraId="2C12B0C1" w14:textId="77777777" w:rsidR="003864EB" w:rsidRPr="00FE020C" w:rsidRDefault="003864EB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6413B20E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0" w:type="dxa"/>
            <w:gridSpan w:val="7"/>
            <w:shd w:val="clear" w:color="auto" w:fill="FFFFFF" w:themeFill="background1"/>
          </w:tcPr>
          <w:p w14:paraId="62A2AA09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6"/>
            <w:shd w:val="clear" w:color="auto" w:fill="FFFFFF" w:themeFill="background1"/>
          </w:tcPr>
          <w:p w14:paraId="15620B24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4"/>
            <w:shd w:val="clear" w:color="auto" w:fill="FFFFFF" w:themeFill="background1"/>
          </w:tcPr>
          <w:p w14:paraId="6D521ED2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14:paraId="027547B8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CC48854" w14:textId="77777777" w:rsidTr="00D61B0D">
        <w:trPr>
          <w:trHeight w:val="217"/>
        </w:trPr>
        <w:tc>
          <w:tcPr>
            <w:tcW w:w="1198" w:type="dxa"/>
            <w:shd w:val="clear" w:color="auto" w:fill="FFFFFF" w:themeFill="background1"/>
          </w:tcPr>
          <w:p w14:paraId="6D25E4EA" w14:textId="77777777" w:rsidR="003864EB" w:rsidRPr="00FE020C" w:rsidRDefault="003864EB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61CBC750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0" w:type="dxa"/>
            <w:gridSpan w:val="7"/>
            <w:shd w:val="clear" w:color="auto" w:fill="FFFFFF" w:themeFill="background1"/>
          </w:tcPr>
          <w:p w14:paraId="61AA2DE3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6"/>
            <w:shd w:val="clear" w:color="auto" w:fill="FFFFFF" w:themeFill="background1"/>
          </w:tcPr>
          <w:p w14:paraId="58AF57E6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4"/>
            <w:shd w:val="clear" w:color="auto" w:fill="FFFFFF" w:themeFill="background1"/>
          </w:tcPr>
          <w:p w14:paraId="59CBE4C0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14:paraId="7E137D8D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DA501A8" w14:textId="77777777" w:rsidTr="00D61B0D">
        <w:trPr>
          <w:trHeight w:val="217"/>
        </w:trPr>
        <w:tc>
          <w:tcPr>
            <w:tcW w:w="1198" w:type="dxa"/>
            <w:shd w:val="clear" w:color="auto" w:fill="FFFFFF" w:themeFill="background1"/>
          </w:tcPr>
          <w:p w14:paraId="2AAECCF8" w14:textId="77777777" w:rsidR="003864EB" w:rsidRPr="00FE020C" w:rsidRDefault="003864EB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EFA0064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0" w:type="dxa"/>
            <w:gridSpan w:val="7"/>
            <w:shd w:val="clear" w:color="auto" w:fill="FFFFFF" w:themeFill="background1"/>
          </w:tcPr>
          <w:p w14:paraId="27EDBBF2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6"/>
            <w:shd w:val="clear" w:color="auto" w:fill="FFFFFF" w:themeFill="background1"/>
          </w:tcPr>
          <w:p w14:paraId="664FEE8E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4"/>
            <w:shd w:val="clear" w:color="auto" w:fill="FFFFFF" w:themeFill="background1"/>
          </w:tcPr>
          <w:p w14:paraId="237FADE8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14:paraId="743F5B78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1E6B5BAE" w14:textId="77777777" w:rsidTr="00D61B0D">
        <w:trPr>
          <w:trHeight w:val="217"/>
        </w:trPr>
        <w:tc>
          <w:tcPr>
            <w:tcW w:w="1198" w:type="dxa"/>
            <w:shd w:val="clear" w:color="auto" w:fill="FFFFFF" w:themeFill="background1"/>
          </w:tcPr>
          <w:p w14:paraId="7E3D55A1" w14:textId="77777777" w:rsidR="003864EB" w:rsidRPr="00FE020C" w:rsidRDefault="003864EB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120B0C42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0" w:type="dxa"/>
            <w:gridSpan w:val="7"/>
            <w:shd w:val="clear" w:color="auto" w:fill="FFFFFF" w:themeFill="background1"/>
          </w:tcPr>
          <w:p w14:paraId="4CE202BD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gridSpan w:val="6"/>
            <w:shd w:val="clear" w:color="auto" w:fill="FFFFFF" w:themeFill="background1"/>
          </w:tcPr>
          <w:p w14:paraId="158FE06F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4"/>
            <w:shd w:val="clear" w:color="auto" w:fill="FFFFFF" w:themeFill="background1"/>
          </w:tcPr>
          <w:p w14:paraId="4BA1B8A6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14:paraId="1635863C" w14:textId="77777777" w:rsidR="003864EB" w:rsidRPr="00FE020C" w:rsidRDefault="003864EB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37F2E15" w14:textId="77777777" w:rsidTr="00D61B0D">
        <w:trPr>
          <w:trHeight w:val="503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7A8D850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Spis wierzycieli</w:t>
            </w:r>
          </w:p>
        </w:tc>
      </w:tr>
      <w:tr w:rsidR="003864EB" w:rsidRPr="00FE020C" w14:paraId="4F19974E" w14:textId="77777777" w:rsidTr="00D61B0D">
        <w:trPr>
          <w:trHeight w:val="500"/>
        </w:trPr>
        <w:tc>
          <w:tcPr>
            <w:tcW w:w="1198" w:type="dxa"/>
            <w:shd w:val="clear" w:color="auto" w:fill="BFBFBF" w:themeFill="background1" w:themeFillShade="BF"/>
          </w:tcPr>
          <w:p w14:paraId="0117BE3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06E9DF23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nazwisko/nazwa wierzyciela</w:t>
            </w:r>
          </w:p>
        </w:tc>
        <w:tc>
          <w:tcPr>
            <w:tcW w:w="2464" w:type="dxa"/>
            <w:gridSpan w:val="9"/>
            <w:shd w:val="clear" w:color="auto" w:fill="BFBFBF" w:themeFill="background1" w:themeFillShade="BF"/>
          </w:tcPr>
          <w:p w14:paraId="5522054D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wierzyciela</w:t>
            </w:r>
          </w:p>
        </w:tc>
        <w:tc>
          <w:tcPr>
            <w:tcW w:w="1243" w:type="dxa"/>
            <w:gridSpan w:val="5"/>
            <w:shd w:val="clear" w:color="auto" w:fill="BFBFBF" w:themeFill="background1" w:themeFillShade="BF"/>
          </w:tcPr>
          <w:p w14:paraId="15323A2C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2099" w:type="dxa"/>
            <w:gridSpan w:val="5"/>
            <w:shd w:val="clear" w:color="auto" w:fill="BFBFBF" w:themeFill="background1" w:themeFillShade="BF"/>
          </w:tcPr>
          <w:p w14:paraId="42EE6806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 zapłaty</w:t>
            </w:r>
            <w:r>
              <w:rPr>
                <w:rFonts w:ascii="Arial" w:hAnsi="Arial" w:cs="Arial"/>
                <w:b/>
                <w:sz w:val="16"/>
                <w:szCs w:val="16"/>
              </w:rPr>
              <w:sym w:font="Symbol" w:char="F02A"/>
            </w:r>
          </w:p>
        </w:tc>
      </w:tr>
      <w:tr w:rsidR="003864EB" w:rsidRPr="00FE020C" w14:paraId="5EF7803E" w14:textId="77777777" w:rsidTr="00D61B0D">
        <w:trPr>
          <w:trHeight w:val="360"/>
        </w:trPr>
        <w:tc>
          <w:tcPr>
            <w:tcW w:w="1198" w:type="dxa"/>
          </w:tcPr>
          <w:p w14:paraId="23CE5F1C" w14:textId="77777777" w:rsidR="003864EB" w:rsidRPr="00FE020C" w:rsidRDefault="003864EB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F236B7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9"/>
          </w:tcPr>
          <w:p w14:paraId="4CDFB51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gridSpan w:val="5"/>
          </w:tcPr>
          <w:p w14:paraId="3D31FD0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5"/>
          </w:tcPr>
          <w:p w14:paraId="41C5DE8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CAE1628" w14:textId="77777777" w:rsidTr="00D61B0D">
        <w:trPr>
          <w:trHeight w:val="360"/>
        </w:trPr>
        <w:tc>
          <w:tcPr>
            <w:tcW w:w="1198" w:type="dxa"/>
          </w:tcPr>
          <w:p w14:paraId="57FFAD21" w14:textId="77777777" w:rsidR="003864EB" w:rsidRPr="00FE020C" w:rsidRDefault="003864EB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6A1A654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9"/>
          </w:tcPr>
          <w:p w14:paraId="0276A81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gridSpan w:val="5"/>
          </w:tcPr>
          <w:p w14:paraId="1D1BC12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5"/>
          </w:tcPr>
          <w:p w14:paraId="4CCD57C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1ECE3C93" w14:textId="77777777" w:rsidTr="00D61B0D">
        <w:trPr>
          <w:trHeight w:val="360"/>
        </w:trPr>
        <w:tc>
          <w:tcPr>
            <w:tcW w:w="1198" w:type="dxa"/>
          </w:tcPr>
          <w:p w14:paraId="3D94EFB2" w14:textId="77777777" w:rsidR="003864EB" w:rsidRPr="00FE020C" w:rsidRDefault="003864EB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5BC608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9"/>
          </w:tcPr>
          <w:p w14:paraId="76D0AF6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gridSpan w:val="5"/>
          </w:tcPr>
          <w:p w14:paraId="3EE4F1E2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5"/>
          </w:tcPr>
          <w:p w14:paraId="7020364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C285510" w14:textId="77777777" w:rsidTr="00D61B0D">
        <w:trPr>
          <w:trHeight w:val="360"/>
        </w:trPr>
        <w:tc>
          <w:tcPr>
            <w:tcW w:w="1198" w:type="dxa"/>
          </w:tcPr>
          <w:p w14:paraId="68F688AD" w14:textId="77777777" w:rsidR="003864EB" w:rsidRPr="00FE020C" w:rsidRDefault="003864EB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4E6344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9"/>
          </w:tcPr>
          <w:p w14:paraId="1E717DE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gridSpan w:val="5"/>
          </w:tcPr>
          <w:p w14:paraId="02F82AD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5"/>
          </w:tcPr>
          <w:p w14:paraId="0591244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C52235C" w14:textId="77777777" w:rsidTr="00D61B0D">
        <w:trPr>
          <w:trHeight w:val="412"/>
        </w:trPr>
        <w:tc>
          <w:tcPr>
            <w:tcW w:w="1198" w:type="dxa"/>
          </w:tcPr>
          <w:p w14:paraId="22541EEC" w14:textId="77777777" w:rsidR="003864EB" w:rsidRPr="00FE020C" w:rsidRDefault="003864EB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032FF5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gridSpan w:val="9"/>
          </w:tcPr>
          <w:p w14:paraId="0F7A864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gridSpan w:val="5"/>
          </w:tcPr>
          <w:p w14:paraId="6A7D656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5"/>
          </w:tcPr>
          <w:p w14:paraId="67A83DA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225B23A" w14:textId="77777777" w:rsidTr="00D61B0D">
        <w:trPr>
          <w:trHeight w:val="258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36234548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Spis wierzytelności spornych</w:t>
            </w:r>
          </w:p>
        </w:tc>
      </w:tr>
      <w:tr w:rsidR="003864EB" w:rsidRPr="00FE020C" w14:paraId="123490EB" w14:textId="77777777" w:rsidTr="00D61B0D">
        <w:trPr>
          <w:trHeight w:val="1503"/>
        </w:trPr>
        <w:tc>
          <w:tcPr>
            <w:tcW w:w="1198" w:type="dxa"/>
            <w:shd w:val="clear" w:color="auto" w:fill="BFBFBF" w:themeFill="background1" w:themeFillShade="BF"/>
          </w:tcPr>
          <w:p w14:paraId="7B331117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71239E22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nazwisko/nazwa wierzyciela</w:t>
            </w:r>
          </w:p>
        </w:tc>
        <w:tc>
          <w:tcPr>
            <w:tcW w:w="1609" w:type="dxa"/>
            <w:gridSpan w:val="4"/>
            <w:shd w:val="clear" w:color="auto" w:fill="BFBFBF" w:themeFill="background1" w:themeFillShade="BF"/>
          </w:tcPr>
          <w:p w14:paraId="7E767C27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wierzyciela</w:t>
            </w:r>
          </w:p>
        </w:tc>
        <w:tc>
          <w:tcPr>
            <w:tcW w:w="1771" w:type="dxa"/>
            <w:gridSpan w:val="8"/>
            <w:shd w:val="clear" w:color="auto" w:fill="BFBFBF" w:themeFill="background1" w:themeFillShade="BF"/>
          </w:tcPr>
          <w:p w14:paraId="2285E379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1191" w:type="dxa"/>
            <w:gridSpan w:val="4"/>
            <w:shd w:val="clear" w:color="auto" w:fill="BFBFBF" w:themeFill="background1" w:themeFillShade="BF"/>
          </w:tcPr>
          <w:p w14:paraId="057463D0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 zapłaty</w:t>
            </w:r>
            <w:r w:rsidRPr="00CA1F72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customMarkFollows="1" w:id="6"/>
              <w:sym w:font="Symbol" w:char="F02A"/>
            </w:r>
          </w:p>
        </w:tc>
        <w:tc>
          <w:tcPr>
            <w:tcW w:w="1235" w:type="dxa"/>
            <w:gridSpan w:val="3"/>
            <w:shd w:val="clear" w:color="auto" w:fill="BFBFBF" w:themeFill="background1" w:themeFillShade="BF"/>
          </w:tcPr>
          <w:p w14:paraId="5D25E7A5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Zaznaczenie zakresu, w jakim dłużnik kwestionuje istnienie wierzytelności</w:t>
            </w:r>
          </w:p>
        </w:tc>
      </w:tr>
      <w:tr w:rsidR="003864EB" w:rsidRPr="00FE020C" w14:paraId="6C2FC333" w14:textId="77777777" w:rsidTr="00D61B0D">
        <w:trPr>
          <w:trHeight w:val="167"/>
        </w:trPr>
        <w:tc>
          <w:tcPr>
            <w:tcW w:w="1198" w:type="dxa"/>
          </w:tcPr>
          <w:p w14:paraId="05A83109" w14:textId="77777777" w:rsidR="003864EB" w:rsidRPr="00FE020C" w:rsidRDefault="003864EB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06DD97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gridSpan w:val="4"/>
          </w:tcPr>
          <w:p w14:paraId="313BC694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8"/>
          </w:tcPr>
          <w:p w14:paraId="5D3DDF4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29AB738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gridSpan w:val="3"/>
          </w:tcPr>
          <w:p w14:paraId="317B8F2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978A6DB" w14:textId="77777777" w:rsidTr="00D61B0D">
        <w:trPr>
          <w:trHeight w:val="167"/>
        </w:trPr>
        <w:tc>
          <w:tcPr>
            <w:tcW w:w="1198" w:type="dxa"/>
          </w:tcPr>
          <w:p w14:paraId="7F607B47" w14:textId="77777777" w:rsidR="003864EB" w:rsidRPr="00FE020C" w:rsidRDefault="003864EB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366477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gridSpan w:val="4"/>
          </w:tcPr>
          <w:p w14:paraId="75D0264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8"/>
          </w:tcPr>
          <w:p w14:paraId="4D5A26C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168F3D4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gridSpan w:val="3"/>
          </w:tcPr>
          <w:p w14:paraId="102D6B4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3347723" w14:textId="77777777" w:rsidTr="00D61B0D">
        <w:trPr>
          <w:trHeight w:val="231"/>
        </w:trPr>
        <w:tc>
          <w:tcPr>
            <w:tcW w:w="1198" w:type="dxa"/>
          </w:tcPr>
          <w:p w14:paraId="64A5FE44" w14:textId="77777777" w:rsidR="003864EB" w:rsidRPr="00FE020C" w:rsidRDefault="003864EB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F186752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gridSpan w:val="4"/>
          </w:tcPr>
          <w:p w14:paraId="76408ED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8"/>
          </w:tcPr>
          <w:p w14:paraId="25B527C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31C3A40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gridSpan w:val="3"/>
          </w:tcPr>
          <w:p w14:paraId="39789D3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B82AB6A" w14:textId="77777777" w:rsidTr="00D61B0D">
        <w:trPr>
          <w:trHeight w:val="231"/>
        </w:trPr>
        <w:tc>
          <w:tcPr>
            <w:tcW w:w="1198" w:type="dxa"/>
          </w:tcPr>
          <w:p w14:paraId="6ECB54FA" w14:textId="77777777" w:rsidR="003864EB" w:rsidRPr="00FE020C" w:rsidRDefault="003864EB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87DDC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gridSpan w:val="4"/>
          </w:tcPr>
          <w:p w14:paraId="3C54D95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8"/>
          </w:tcPr>
          <w:p w14:paraId="1E23A11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57E80D8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gridSpan w:val="3"/>
          </w:tcPr>
          <w:p w14:paraId="7C5BDEE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8EAB6B9" w14:textId="77777777" w:rsidTr="00D61B0D">
        <w:trPr>
          <w:trHeight w:val="231"/>
        </w:trPr>
        <w:tc>
          <w:tcPr>
            <w:tcW w:w="1198" w:type="dxa"/>
          </w:tcPr>
          <w:p w14:paraId="0EF6F294" w14:textId="77777777" w:rsidR="003864EB" w:rsidRPr="00FE020C" w:rsidRDefault="003864EB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2C4CEF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gridSpan w:val="4"/>
          </w:tcPr>
          <w:p w14:paraId="434594B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8"/>
          </w:tcPr>
          <w:p w14:paraId="5F67951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23CF4DF4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gridSpan w:val="3"/>
          </w:tcPr>
          <w:p w14:paraId="62EE3EC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4DCC1A5" w14:textId="77777777" w:rsidTr="00D61B0D">
        <w:trPr>
          <w:trHeight w:val="231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0F70C907" w14:textId="77777777" w:rsidR="003864EB" w:rsidRPr="00B4376E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E93">
              <w:rPr>
                <w:rFonts w:ascii="Arial" w:hAnsi="Arial" w:cs="Arial"/>
                <w:b/>
                <w:sz w:val="16"/>
                <w:szCs w:val="16"/>
              </w:rPr>
              <w:t xml:space="preserve">Informacje o osiągniętych przychodach w okresie </w:t>
            </w:r>
            <w:r>
              <w:rPr>
                <w:rFonts w:ascii="Arial" w:hAnsi="Arial" w:cs="Arial"/>
                <w:b/>
                <w:sz w:val="16"/>
                <w:szCs w:val="16"/>
              </w:rPr>
              <w:t>sześciu</w:t>
            </w:r>
            <w:r w:rsidRPr="006C2E93">
              <w:rPr>
                <w:rFonts w:ascii="Arial" w:hAnsi="Arial" w:cs="Arial"/>
                <w:b/>
                <w:sz w:val="16"/>
                <w:szCs w:val="16"/>
              </w:rPr>
              <w:t xml:space="preserve"> miesięcy przed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dniem </w:t>
            </w:r>
            <w:r w:rsidRPr="006C2E93">
              <w:rPr>
                <w:rFonts w:ascii="Arial" w:hAnsi="Arial" w:cs="Arial"/>
                <w:b/>
                <w:sz w:val="16"/>
                <w:szCs w:val="16"/>
              </w:rPr>
              <w:t>złożeni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C2E93">
              <w:rPr>
                <w:rFonts w:ascii="Arial" w:hAnsi="Arial" w:cs="Arial"/>
                <w:b/>
                <w:sz w:val="16"/>
                <w:szCs w:val="16"/>
              </w:rPr>
              <w:t xml:space="preserve"> wniosku</w:t>
            </w:r>
          </w:p>
        </w:tc>
      </w:tr>
      <w:tr w:rsidR="003864EB" w:rsidRPr="00FE020C" w14:paraId="76FDBF2E" w14:textId="77777777" w:rsidTr="00D61B0D">
        <w:trPr>
          <w:trHeight w:val="231"/>
        </w:trPr>
        <w:tc>
          <w:tcPr>
            <w:tcW w:w="1198" w:type="dxa"/>
            <w:shd w:val="clear" w:color="auto" w:fill="BFBFBF" w:themeFill="background1" w:themeFillShade="BF"/>
          </w:tcPr>
          <w:p w14:paraId="53FDC84F" w14:textId="77777777" w:rsidR="003864EB" w:rsidRPr="007B5651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49FA51CB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Tytuł uzyskania przychodu (np. wynagrodzenie, emerytura, renta, świadczenie rodzinne, umowa, darowizna itp.)</w:t>
            </w:r>
          </w:p>
        </w:tc>
        <w:tc>
          <w:tcPr>
            <w:tcW w:w="1757" w:type="dxa"/>
            <w:gridSpan w:val="5"/>
            <w:shd w:val="clear" w:color="auto" w:fill="BFBFBF" w:themeFill="background1" w:themeFillShade="BF"/>
          </w:tcPr>
          <w:p w14:paraId="2320C372" w14:textId="77777777" w:rsidR="003864EB" w:rsidRPr="007F4ABF" w:rsidRDefault="003864EB" w:rsidP="00D61B0D">
            <w:p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Wartość przychodu</w:t>
            </w:r>
          </w:p>
          <w:p w14:paraId="3AF6B911" w14:textId="77777777" w:rsidR="003864EB" w:rsidRPr="007F4ABF" w:rsidRDefault="003864EB" w:rsidP="00D61B0D">
            <w:p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7"/>
            <w:shd w:val="clear" w:color="auto" w:fill="BFBFBF" w:themeFill="background1" w:themeFillShade="BF"/>
          </w:tcPr>
          <w:p w14:paraId="2626940C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Informacja czy wartość przychodu podano w kwocie netto (kwota otrzymana) czy w kwocie brutto</w:t>
            </w:r>
          </w:p>
        </w:tc>
        <w:tc>
          <w:tcPr>
            <w:tcW w:w="2426" w:type="dxa"/>
            <w:gridSpan w:val="7"/>
            <w:shd w:val="clear" w:color="auto" w:fill="BFBFBF" w:themeFill="background1" w:themeFillShade="BF"/>
          </w:tcPr>
          <w:p w14:paraId="310A6627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Uwagi (np. informacje czy otrzymywane przychody są objęte egzekucją komorniczą, obciążone potrąceniami z tytułu pożyczek itp.)</w:t>
            </w:r>
          </w:p>
        </w:tc>
      </w:tr>
      <w:tr w:rsidR="003864EB" w:rsidRPr="00FE020C" w14:paraId="0FAF4E51" w14:textId="77777777" w:rsidTr="00D61B0D">
        <w:trPr>
          <w:trHeight w:val="231"/>
        </w:trPr>
        <w:tc>
          <w:tcPr>
            <w:tcW w:w="1198" w:type="dxa"/>
          </w:tcPr>
          <w:p w14:paraId="7F9C3FD1" w14:textId="77777777" w:rsidR="003864EB" w:rsidRPr="007F4ABF" w:rsidRDefault="003864EB" w:rsidP="00D61B0D">
            <w:pPr>
              <w:pStyle w:val="Akapitzlist"/>
              <w:numPr>
                <w:ilvl w:val="0"/>
                <w:numId w:val="17"/>
              </w:num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8493BB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5"/>
          </w:tcPr>
          <w:p w14:paraId="1C84F95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7"/>
          </w:tcPr>
          <w:p w14:paraId="345EE70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gridSpan w:val="7"/>
          </w:tcPr>
          <w:p w14:paraId="37D208F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032CD64" w14:textId="77777777" w:rsidTr="00D61B0D">
        <w:trPr>
          <w:trHeight w:val="231"/>
        </w:trPr>
        <w:tc>
          <w:tcPr>
            <w:tcW w:w="1198" w:type="dxa"/>
          </w:tcPr>
          <w:p w14:paraId="535C37B1" w14:textId="77777777" w:rsidR="003864EB" w:rsidRPr="007F4ABF" w:rsidRDefault="003864EB" w:rsidP="00D61B0D">
            <w:pPr>
              <w:pStyle w:val="Akapitzlist"/>
              <w:numPr>
                <w:ilvl w:val="0"/>
                <w:numId w:val="17"/>
              </w:num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3D158F8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5"/>
          </w:tcPr>
          <w:p w14:paraId="614EE98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7"/>
          </w:tcPr>
          <w:p w14:paraId="2B60B15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gridSpan w:val="7"/>
          </w:tcPr>
          <w:p w14:paraId="377F0D6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1F93C36D" w14:textId="77777777" w:rsidTr="00D61B0D">
        <w:trPr>
          <w:trHeight w:val="231"/>
        </w:trPr>
        <w:tc>
          <w:tcPr>
            <w:tcW w:w="1198" w:type="dxa"/>
          </w:tcPr>
          <w:p w14:paraId="57FE310B" w14:textId="77777777" w:rsidR="003864EB" w:rsidRPr="007F4ABF" w:rsidRDefault="003864EB" w:rsidP="00D61B0D">
            <w:pPr>
              <w:pStyle w:val="Akapitzlist"/>
              <w:numPr>
                <w:ilvl w:val="0"/>
                <w:numId w:val="17"/>
              </w:num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DAC6A4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5"/>
          </w:tcPr>
          <w:p w14:paraId="6A762C9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7"/>
          </w:tcPr>
          <w:p w14:paraId="52996DE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gridSpan w:val="7"/>
          </w:tcPr>
          <w:p w14:paraId="631B0B7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A929075" w14:textId="77777777" w:rsidTr="00D61B0D">
        <w:trPr>
          <w:trHeight w:val="231"/>
        </w:trPr>
        <w:tc>
          <w:tcPr>
            <w:tcW w:w="1198" w:type="dxa"/>
          </w:tcPr>
          <w:p w14:paraId="02BCF55B" w14:textId="77777777" w:rsidR="003864EB" w:rsidRPr="007F4ABF" w:rsidRDefault="003864EB" w:rsidP="00D61B0D">
            <w:pPr>
              <w:pStyle w:val="Akapitzlist"/>
              <w:numPr>
                <w:ilvl w:val="0"/>
                <w:numId w:val="17"/>
              </w:num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61D65D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5"/>
          </w:tcPr>
          <w:p w14:paraId="50D8FBB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7"/>
          </w:tcPr>
          <w:p w14:paraId="2F3E849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gridSpan w:val="7"/>
          </w:tcPr>
          <w:p w14:paraId="0C70484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B1E896A" w14:textId="77777777" w:rsidTr="00D61B0D">
        <w:trPr>
          <w:trHeight w:val="231"/>
        </w:trPr>
        <w:tc>
          <w:tcPr>
            <w:tcW w:w="1198" w:type="dxa"/>
          </w:tcPr>
          <w:p w14:paraId="73BCB437" w14:textId="77777777" w:rsidR="003864EB" w:rsidRPr="007F4ABF" w:rsidRDefault="003864EB" w:rsidP="00D61B0D">
            <w:pPr>
              <w:pStyle w:val="Akapitzlist"/>
              <w:numPr>
                <w:ilvl w:val="0"/>
                <w:numId w:val="17"/>
              </w:num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95A886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5"/>
          </w:tcPr>
          <w:p w14:paraId="112FE35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7"/>
          </w:tcPr>
          <w:p w14:paraId="75302C4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gridSpan w:val="7"/>
          </w:tcPr>
          <w:p w14:paraId="541EC2A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2A8867F" w14:textId="77777777" w:rsidTr="00D61B0D">
        <w:trPr>
          <w:trHeight w:val="231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D8A6DF1" w14:textId="77777777" w:rsidR="003864EB" w:rsidRPr="00F56D21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D21">
              <w:rPr>
                <w:rFonts w:ascii="Arial" w:hAnsi="Arial" w:cs="Arial"/>
                <w:b/>
                <w:sz w:val="16"/>
                <w:szCs w:val="16"/>
              </w:rPr>
              <w:t>Informacje o kosztach poniesionych na utrzymanie dłużnika i osób pozostających na jego utrzymaniu w ostatnich sześciu miesiącach prze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F56D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dniem </w:t>
            </w:r>
            <w:r w:rsidRPr="00F56D21">
              <w:rPr>
                <w:rFonts w:ascii="Arial" w:hAnsi="Arial" w:cs="Arial"/>
                <w:b/>
                <w:sz w:val="16"/>
                <w:szCs w:val="16"/>
              </w:rPr>
              <w:t>złożeni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56D21">
              <w:rPr>
                <w:rFonts w:ascii="Arial" w:hAnsi="Arial" w:cs="Arial"/>
                <w:b/>
                <w:sz w:val="16"/>
                <w:szCs w:val="16"/>
              </w:rPr>
              <w:t xml:space="preserve"> wniosku</w:t>
            </w:r>
          </w:p>
        </w:tc>
      </w:tr>
      <w:tr w:rsidR="003864EB" w:rsidRPr="00FE020C" w14:paraId="04279DD4" w14:textId="77777777" w:rsidTr="00D61B0D">
        <w:trPr>
          <w:trHeight w:val="231"/>
        </w:trPr>
        <w:tc>
          <w:tcPr>
            <w:tcW w:w="1198" w:type="dxa"/>
            <w:shd w:val="clear" w:color="auto" w:fill="BFBFBF" w:themeFill="background1" w:themeFillShade="BF"/>
          </w:tcPr>
          <w:p w14:paraId="763CAF11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5A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747" w:type="dxa"/>
            <w:gridSpan w:val="3"/>
            <w:shd w:val="clear" w:color="auto" w:fill="BFBFBF" w:themeFill="background1" w:themeFillShade="BF"/>
          </w:tcPr>
          <w:p w14:paraId="111525D3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Rodzaj kosztów (np. czynsz, żywność, leki, konieczne świadczenia medyczne)</w:t>
            </w:r>
          </w:p>
          <w:p w14:paraId="7358D2DC" w14:textId="77777777" w:rsidR="003864EB" w:rsidRPr="007F4ABF" w:rsidRDefault="003864EB" w:rsidP="00D61B0D">
            <w:p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9" w:type="dxa"/>
            <w:gridSpan w:val="9"/>
            <w:shd w:val="clear" w:color="auto" w:fill="BFBFBF" w:themeFill="background1" w:themeFillShade="BF"/>
          </w:tcPr>
          <w:p w14:paraId="319E3F81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Wartość kosztów</w:t>
            </w:r>
          </w:p>
        </w:tc>
        <w:tc>
          <w:tcPr>
            <w:tcW w:w="2825" w:type="dxa"/>
            <w:gridSpan w:val="9"/>
            <w:shd w:val="clear" w:color="auto" w:fill="BFBFBF" w:themeFill="background1" w:themeFillShade="BF"/>
          </w:tcPr>
          <w:p w14:paraId="1EF6FBD3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Uwagi</w:t>
            </w:r>
          </w:p>
        </w:tc>
      </w:tr>
      <w:tr w:rsidR="003864EB" w:rsidRPr="00FE020C" w14:paraId="2F2ED5B9" w14:textId="77777777" w:rsidTr="00D61B0D">
        <w:trPr>
          <w:trHeight w:val="231"/>
        </w:trPr>
        <w:tc>
          <w:tcPr>
            <w:tcW w:w="1198" w:type="dxa"/>
          </w:tcPr>
          <w:p w14:paraId="7EDE8F20" w14:textId="77777777" w:rsidR="003864EB" w:rsidRPr="007F4ABF" w:rsidRDefault="003864EB" w:rsidP="00D61B0D">
            <w:pPr>
              <w:pStyle w:val="Akapitzlist"/>
              <w:numPr>
                <w:ilvl w:val="0"/>
                <w:numId w:val="16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3B25B8E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313386E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20CB37F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8D3BDB9" w14:textId="77777777" w:rsidTr="00D61B0D">
        <w:trPr>
          <w:trHeight w:val="231"/>
        </w:trPr>
        <w:tc>
          <w:tcPr>
            <w:tcW w:w="1198" w:type="dxa"/>
          </w:tcPr>
          <w:p w14:paraId="32C9EFA0" w14:textId="77777777" w:rsidR="003864EB" w:rsidRPr="007F4ABF" w:rsidRDefault="003864EB" w:rsidP="00D61B0D">
            <w:pPr>
              <w:pStyle w:val="Akapitzlist"/>
              <w:numPr>
                <w:ilvl w:val="0"/>
                <w:numId w:val="16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07FAA9A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364B9EB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0E15E3E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31038BB" w14:textId="77777777" w:rsidTr="00D61B0D">
        <w:trPr>
          <w:trHeight w:val="231"/>
        </w:trPr>
        <w:tc>
          <w:tcPr>
            <w:tcW w:w="1198" w:type="dxa"/>
          </w:tcPr>
          <w:p w14:paraId="6E2248A2" w14:textId="77777777" w:rsidR="003864EB" w:rsidRPr="007F4ABF" w:rsidRDefault="003864EB" w:rsidP="00D61B0D">
            <w:pPr>
              <w:pStyle w:val="Akapitzlist"/>
              <w:numPr>
                <w:ilvl w:val="0"/>
                <w:numId w:val="16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3449546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7C36EBD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6203B3A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E780F04" w14:textId="77777777" w:rsidTr="00D61B0D">
        <w:trPr>
          <w:trHeight w:val="231"/>
        </w:trPr>
        <w:tc>
          <w:tcPr>
            <w:tcW w:w="1198" w:type="dxa"/>
          </w:tcPr>
          <w:p w14:paraId="605D2BB5" w14:textId="77777777" w:rsidR="003864EB" w:rsidRPr="007F4ABF" w:rsidRDefault="003864EB" w:rsidP="00D61B0D">
            <w:pPr>
              <w:pStyle w:val="Akapitzlist"/>
              <w:numPr>
                <w:ilvl w:val="0"/>
                <w:numId w:val="16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7162AD6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71A3ECE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38C591D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1FECCACC" w14:textId="77777777" w:rsidTr="00D61B0D">
        <w:trPr>
          <w:trHeight w:val="231"/>
        </w:trPr>
        <w:tc>
          <w:tcPr>
            <w:tcW w:w="1198" w:type="dxa"/>
          </w:tcPr>
          <w:p w14:paraId="2EE4CB3F" w14:textId="77777777" w:rsidR="003864EB" w:rsidRPr="007F4ABF" w:rsidRDefault="003864EB" w:rsidP="00D61B0D">
            <w:pPr>
              <w:pStyle w:val="Akapitzlist"/>
              <w:numPr>
                <w:ilvl w:val="0"/>
                <w:numId w:val="16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1A55EB9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6D3C6A3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41C439D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244E7B5" w14:textId="77777777" w:rsidTr="00D61B0D">
        <w:trPr>
          <w:trHeight w:val="231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5A2CC315" w14:textId="77777777" w:rsidR="003864EB" w:rsidRPr="007F4ABF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sz w:val="16"/>
                <w:szCs w:val="16"/>
              </w:rPr>
              <w:t>Informacje o czynnościach prawnych dokonanych przez dłużnika w ostatnich dwunastu miesiącach przed dniem złożenia wniosku, których przedmiotem były nieruchomości, akcje lub udziały w spółkach</w:t>
            </w:r>
          </w:p>
        </w:tc>
      </w:tr>
      <w:tr w:rsidR="003864EB" w:rsidRPr="00FE020C" w14:paraId="0C77BB04" w14:textId="77777777" w:rsidTr="00D61B0D">
        <w:trPr>
          <w:trHeight w:val="231"/>
        </w:trPr>
        <w:tc>
          <w:tcPr>
            <w:tcW w:w="1198" w:type="dxa"/>
            <w:shd w:val="clear" w:color="auto" w:fill="BFBFBF" w:themeFill="background1" w:themeFillShade="BF"/>
          </w:tcPr>
          <w:p w14:paraId="2879AD86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747" w:type="dxa"/>
            <w:gridSpan w:val="3"/>
            <w:shd w:val="clear" w:color="auto" w:fill="BFBFBF" w:themeFill="background1" w:themeFillShade="BF"/>
          </w:tcPr>
          <w:p w14:paraId="5F02ABF2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Przedmiot czynności prawnej</w:t>
            </w:r>
          </w:p>
        </w:tc>
        <w:tc>
          <w:tcPr>
            <w:tcW w:w="2219" w:type="dxa"/>
            <w:gridSpan w:val="9"/>
            <w:shd w:val="clear" w:color="auto" w:fill="BFBFBF" w:themeFill="background1" w:themeFillShade="BF"/>
          </w:tcPr>
          <w:p w14:paraId="048B5196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Rodzaj czynności prawnej</w:t>
            </w:r>
          </w:p>
        </w:tc>
        <w:tc>
          <w:tcPr>
            <w:tcW w:w="2825" w:type="dxa"/>
            <w:gridSpan w:val="9"/>
            <w:shd w:val="clear" w:color="auto" w:fill="BFBFBF" w:themeFill="background1" w:themeFillShade="BF"/>
          </w:tcPr>
          <w:p w14:paraId="6FC5A5D4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Uwagi</w:t>
            </w:r>
          </w:p>
        </w:tc>
      </w:tr>
      <w:tr w:rsidR="003864EB" w:rsidRPr="00FE020C" w14:paraId="0442583C" w14:textId="77777777" w:rsidTr="00D61B0D">
        <w:trPr>
          <w:trHeight w:val="231"/>
        </w:trPr>
        <w:tc>
          <w:tcPr>
            <w:tcW w:w="1198" w:type="dxa"/>
          </w:tcPr>
          <w:p w14:paraId="684E4BD0" w14:textId="77777777" w:rsidR="003864EB" w:rsidRPr="007F4ABF" w:rsidRDefault="003864EB" w:rsidP="00D61B0D">
            <w:pPr>
              <w:pStyle w:val="Akapitzlist"/>
              <w:numPr>
                <w:ilvl w:val="0"/>
                <w:numId w:val="14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1EBF4FB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2C62019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46E2C23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7CE23D8" w14:textId="77777777" w:rsidTr="00D61B0D">
        <w:trPr>
          <w:trHeight w:val="231"/>
        </w:trPr>
        <w:tc>
          <w:tcPr>
            <w:tcW w:w="1198" w:type="dxa"/>
          </w:tcPr>
          <w:p w14:paraId="003FA083" w14:textId="77777777" w:rsidR="003864EB" w:rsidRPr="007F4ABF" w:rsidRDefault="003864EB" w:rsidP="00D61B0D">
            <w:pPr>
              <w:pStyle w:val="Akapitzlist"/>
              <w:numPr>
                <w:ilvl w:val="0"/>
                <w:numId w:val="14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23FD633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4AD4BDA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5E7BA0A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65335E3" w14:textId="77777777" w:rsidTr="00D61B0D">
        <w:trPr>
          <w:trHeight w:val="231"/>
        </w:trPr>
        <w:tc>
          <w:tcPr>
            <w:tcW w:w="1198" w:type="dxa"/>
          </w:tcPr>
          <w:p w14:paraId="4A41E9C3" w14:textId="77777777" w:rsidR="003864EB" w:rsidRPr="007F4ABF" w:rsidRDefault="003864EB" w:rsidP="00D61B0D">
            <w:pPr>
              <w:pStyle w:val="Akapitzlist"/>
              <w:numPr>
                <w:ilvl w:val="0"/>
                <w:numId w:val="14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5DB1C4F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07DD28F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4A7A712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1382FB13" w14:textId="77777777" w:rsidTr="00D61B0D">
        <w:trPr>
          <w:trHeight w:val="231"/>
        </w:trPr>
        <w:tc>
          <w:tcPr>
            <w:tcW w:w="1198" w:type="dxa"/>
          </w:tcPr>
          <w:p w14:paraId="51472E10" w14:textId="77777777" w:rsidR="003864EB" w:rsidRPr="007F4ABF" w:rsidRDefault="003864EB" w:rsidP="00D61B0D">
            <w:pPr>
              <w:pStyle w:val="Akapitzlist"/>
              <w:numPr>
                <w:ilvl w:val="0"/>
                <w:numId w:val="14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32BF0B88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662A339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7C09801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16D476A" w14:textId="77777777" w:rsidTr="00D61B0D">
        <w:trPr>
          <w:trHeight w:val="231"/>
        </w:trPr>
        <w:tc>
          <w:tcPr>
            <w:tcW w:w="1198" w:type="dxa"/>
          </w:tcPr>
          <w:p w14:paraId="22E6B4C9" w14:textId="77777777" w:rsidR="003864EB" w:rsidRPr="007F4ABF" w:rsidRDefault="003864EB" w:rsidP="00D61B0D">
            <w:pPr>
              <w:pStyle w:val="Akapitzlist"/>
              <w:numPr>
                <w:ilvl w:val="0"/>
                <w:numId w:val="14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07B2554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5F7EE2A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21CA1AA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2DD1720" w14:textId="77777777" w:rsidTr="00D61B0D">
        <w:trPr>
          <w:trHeight w:val="231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3859AA0A" w14:textId="77777777" w:rsidR="003864EB" w:rsidRPr="001F1A66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7BB0">
              <w:rPr>
                <w:rFonts w:ascii="Arial" w:hAnsi="Arial" w:cs="Arial"/>
                <w:b/>
                <w:sz w:val="16"/>
                <w:szCs w:val="16"/>
              </w:rPr>
              <w:t>Informacje o czynnościach prawnych dokonanych przez dłużnika w ostatnich dwunastu miesiącach przed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dniem</w:t>
            </w:r>
            <w:r w:rsidRPr="009F7B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złożenia</w:t>
            </w:r>
            <w:r w:rsidRPr="009F7BB0">
              <w:rPr>
                <w:rFonts w:ascii="Arial" w:hAnsi="Arial" w:cs="Arial"/>
                <w:b/>
                <w:sz w:val="16"/>
                <w:szCs w:val="16"/>
              </w:rPr>
              <w:t xml:space="preserve"> wniosku, których przedmiotem były ruchomości, </w:t>
            </w:r>
            <w:r>
              <w:rPr>
                <w:rFonts w:ascii="Arial" w:hAnsi="Arial" w:cs="Arial"/>
                <w:b/>
                <w:sz w:val="16"/>
                <w:szCs w:val="16"/>
              </w:rPr>
              <w:t>wierzytelności</w:t>
            </w:r>
            <w:r w:rsidRPr="009F7BB0">
              <w:rPr>
                <w:rFonts w:ascii="Arial" w:hAnsi="Arial" w:cs="Arial"/>
                <w:b/>
                <w:sz w:val="16"/>
                <w:szCs w:val="16"/>
              </w:rPr>
              <w:t xml:space="preserve"> lub inne prawa, których wartość przekracza 10 000 zł</w:t>
            </w:r>
            <w:r w:rsidRPr="0002744E">
              <w:rPr>
                <w:rStyle w:val="Odwoanieprzypisudolnego"/>
                <w:rFonts w:ascii="Arial" w:hAnsi="Arial"/>
                <w:sz w:val="16"/>
                <w:szCs w:val="16"/>
              </w:rPr>
              <w:footnoteReference w:customMarkFollows="1" w:id="7"/>
              <w:sym w:font="Symbol" w:char="F02A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4EB" w:rsidRPr="00FE020C" w14:paraId="424E1773" w14:textId="77777777" w:rsidTr="00D61B0D">
        <w:trPr>
          <w:trHeight w:val="231"/>
        </w:trPr>
        <w:tc>
          <w:tcPr>
            <w:tcW w:w="1198" w:type="dxa"/>
            <w:shd w:val="clear" w:color="auto" w:fill="BFBFBF" w:themeFill="background1" w:themeFillShade="BF"/>
          </w:tcPr>
          <w:p w14:paraId="56CD0A21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747" w:type="dxa"/>
            <w:gridSpan w:val="3"/>
            <w:shd w:val="clear" w:color="auto" w:fill="BFBFBF" w:themeFill="background1" w:themeFillShade="BF"/>
          </w:tcPr>
          <w:p w14:paraId="130A7639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Przedmiot czynności prawnej</w:t>
            </w:r>
          </w:p>
        </w:tc>
        <w:tc>
          <w:tcPr>
            <w:tcW w:w="2219" w:type="dxa"/>
            <w:gridSpan w:val="9"/>
            <w:shd w:val="clear" w:color="auto" w:fill="BFBFBF" w:themeFill="background1" w:themeFillShade="BF"/>
          </w:tcPr>
          <w:p w14:paraId="13662135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Rodzaj czynności prawnej</w:t>
            </w:r>
          </w:p>
        </w:tc>
        <w:tc>
          <w:tcPr>
            <w:tcW w:w="2825" w:type="dxa"/>
            <w:gridSpan w:val="9"/>
            <w:shd w:val="clear" w:color="auto" w:fill="BFBFBF" w:themeFill="background1" w:themeFillShade="BF"/>
          </w:tcPr>
          <w:p w14:paraId="5014A015" w14:textId="77777777" w:rsidR="003864EB" w:rsidRPr="007F4ABF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4ABF">
              <w:rPr>
                <w:rFonts w:ascii="Arial" w:hAnsi="Arial" w:cs="Arial"/>
                <w:b/>
                <w:bCs/>
                <w:sz w:val="16"/>
                <w:szCs w:val="16"/>
              </w:rPr>
              <w:t>Uwagi</w:t>
            </w:r>
          </w:p>
        </w:tc>
      </w:tr>
      <w:tr w:rsidR="003864EB" w:rsidRPr="00FE020C" w14:paraId="379D401C" w14:textId="77777777" w:rsidTr="00D61B0D">
        <w:trPr>
          <w:trHeight w:val="231"/>
        </w:trPr>
        <w:tc>
          <w:tcPr>
            <w:tcW w:w="1198" w:type="dxa"/>
          </w:tcPr>
          <w:p w14:paraId="48E67E1A" w14:textId="77777777" w:rsidR="003864EB" w:rsidRPr="007F4ABF" w:rsidRDefault="003864EB" w:rsidP="00D61B0D">
            <w:pPr>
              <w:pStyle w:val="Akapitzlist"/>
              <w:numPr>
                <w:ilvl w:val="0"/>
                <w:numId w:val="15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4D8097C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594C133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568B432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B56E766" w14:textId="77777777" w:rsidTr="00D61B0D">
        <w:trPr>
          <w:trHeight w:val="231"/>
        </w:trPr>
        <w:tc>
          <w:tcPr>
            <w:tcW w:w="1198" w:type="dxa"/>
          </w:tcPr>
          <w:p w14:paraId="26B14A70" w14:textId="77777777" w:rsidR="003864EB" w:rsidRPr="007F4ABF" w:rsidRDefault="003864EB" w:rsidP="00D61B0D">
            <w:pPr>
              <w:pStyle w:val="Akapitzlist"/>
              <w:numPr>
                <w:ilvl w:val="0"/>
                <w:numId w:val="15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7A81837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559DC28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203C7B6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82B7428" w14:textId="77777777" w:rsidTr="00D61B0D">
        <w:trPr>
          <w:trHeight w:val="231"/>
        </w:trPr>
        <w:tc>
          <w:tcPr>
            <w:tcW w:w="1198" w:type="dxa"/>
          </w:tcPr>
          <w:p w14:paraId="5FF80ABF" w14:textId="77777777" w:rsidR="003864EB" w:rsidRPr="007F4ABF" w:rsidRDefault="003864EB" w:rsidP="00D61B0D">
            <w:pPr>
              <w:pStyle w:val="Akapitzlist"/>
              <w:numPr>
                <w:ilvl w:val="0"/>
                <w:numId w:val="15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49C1214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1127274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261A408F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72048986" w14:textId="77777777" w:rsidTr="00D61B0D">
        <w:trPr>
          <w:trHeight w:val="231"/>
        </w:trPr>
        <w:tc>
          <w:tcPr>
            <w:tcW w:w="1198" w:type="dxa"/>
          </w:tcPr>
          <w:p w14:paraId="161403F1" w14:textId="77777777" w:rsidR="003864EB" w:rsidRPr="007F4ABF" w:rsidRDefault="003864EB" w:rsidP="00D61B0D">
            <w:pPr>
              <w:pStyle w:val="Akapitzlist"/>
              <w:numPr>
                <w:ilvl w:val="0"/>
                <w:numId w:val="15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18E7ED2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14809D6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252405F0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317B306" w14:textId="77777777" w:rsidTr="00D61B0D">
        <w:trPr>
          <w:trHeight w:val="231"/>
        </w:trPr>
        <w:tc>
          <w:tcPr>
            <w:tcW w:w="1198" w:type="dxa"/>
          </w:tcPr>
          <w:p w14:paraId="331CC281" w14:textId="77777777" w:rsidR="003864EB" w:rsidRPr="007F4ABF" w:rsidRDefault="003864EB" w:rsidP="00D61B0D">
            <w:pPr>
              <w:pStyle w:val="Akapitzlist"/>
              <w:numPr>
                <w:ilvl w:val="0"/>
                <w:numId w:val="15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gridSpan w:val="3"/>
          </w:tcPr>
          <w:p w14:paraId="715EAD32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9" w:type="dxa"/>
            <w:gridSpan w:val="9"/>
          </w:tcPr>
          <w:p w14:paraId="58274B4D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9"/>
          </w:tcPr>
          <w:p w14:paraId="7680B7C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2D0622E" w14:textId="77777777" w:rsidTr="00D61B0D">
        <w:trPr>
          <w:trHeight w:val="62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7F3BC3B8" w14:textId="77777777" w:rsidR="003864EB" w:rsidRPr="007B4FFD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FFD">
              <w:rPr>
                <w:rFonts w:ascii="Arial" w:hAnsi="Arial" w:cs="Arial"/>
                <w:b/>
                <w:sz w:val="16"/>
                <w:szCs w:val="16"/>
              </w:rPr>
              <w:t>Uzasadnienie wniosku</w:t>
            </w:r>
          </w:p>
        </w:tc>
      </w:tr>
      <w:tr w:rsidR="003864EB" w:rsidRPr="00FE020C" w14:paraId="39DAFD85" w14:textId="77777777" w:rsidTr="00D61B0D">
        <w:trPr>
          <w:trHeight w:val="7229"/>
        </w:trPr>
        <w:tc>
          <w:tcPr>
            <w:tcW w:w="8989" w:type="dxa"/>
            <w:gridSpan w:val="22"/>
          </w:tcPr>
          <w:p w14:paraId="7F534DC2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D4BC0E6" w14:textId="77777777" w:rsidTr="00D61B0D">
        <w:trPr>
          <w:trHeight w:val="194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213C9C7A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Dowody potwierdzające okoliczności wskazane w uzasadnieniu wniosku</w:t>
            </w:r>
          </w:p>
        </w:tc>
      </w:tr>
      <w:tr w:rsidR="003864EB" w:rsidRPr="00FE020C" w14:paraId="379534DC" w14:textId="77777777" w:rsidTr="00D61B0D">
        <w:trPr>
          <w:trHeight w:val="204"/>
        </w:trPr>
        <w:tc>
          <w:tcPr>
            <w:tcW w:w="1198" w:type="dxa"/>
            <w:shd w:val="clear" w:color="auto" w:fill="BFBFBF" w:themeFill="background1" w:themeFillShade="BF"/>
          </w:tcPr>
          <w:p w14:paraId="4E340375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444" w:type="dxa"/>
            <w:gridSpan w:val="5"/>
            <w:shd w:val="clear" w:color="auto" w:fill="BFBFBF" w:themeFill="background1" w:themeFillShade="BF"/>
          </w:tcPr>
          <w:p w14:paraId="3C75796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Opis dowodu</w:t>
            </w:r>
          </w:p>
        </w:tc>
        <w:tc>
          <w:tcPr>
            <w:tcW w:w="4347" w:type="dxa"/>
            <w:gridSpan w:val="16"/>
            <w:shd w:val="clear" w:color="auto" w:fill="BFBFBF" w:themeFill="background1" w:themeFillShade="BF"/>
          </w:tcPr>
          <w:p w14:paraId="01BFD684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Fakt podlegający stwierdzeniu</w:t>
            </w:r>
          </w:p>
        </w:tc>
      </w:tr>
      <w:tr w:rsidR="003864EB" w:rsidRPr="00FE020C" w14:paraId="6A23FE4C" w14:textId="77777777" w:rsidTr="00D61B0D">
        <w:trPr>
          <w:trHeight w:val="181"/>
        </w:trPr>
        <w:tc>
          <w:tcPr>
            <w:tcW w:w="1198" w:type="dxa"/>
          </w:tcPr>
          <w:p w14:paraId="7219AA85" w14:textId="77777777" w:rsidR="003864EB" w:rsidRPr="00FE020C" w:rsidRDefault="003864EB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5"/>
          </w:tcPr>
          <w:p w14:paraId="5DAFB5E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7" w:type="dxa"/>
            <w:gridSpan w:val="16"/>
          </w:tcPr>
          <w:p w14:paraId="38E2A6C1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28BCBA44" w14:textId="77777777" w:rsidTr="00D61B0D">
        <w:trPr>
          <w:trHeight w:val="217"/>
        </w:trPr>
        <w:tc>
          <w:tcPr>
            <w:tcW w:w="1198" w:type="dxa"/>
          </w:tcPr>
          <w:p w14:paraId="01DF8EB1" w14:textId="77777777" w:rsidR="003864EB" w:rsidRPr="00FE020C" w:rsidRDefault="003864EB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5"/>
          </w:tcPr>
          <w:p w14:paraId="7871D10C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7" w:type="dxa"/>
            <w:gridSpan w:val="16"/>
          </w:tcPr>
          <w:p w14:paraId="416DB4C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D6AEB89" w14:textId="77777777" w:rsidTr="00D61B0D">
        <w:trPr>
          <w:trHeight w:val="217"/>
        </w:trPr>
        <w:tc>
          <w:tcPr>
            <w:tcW w:w="1198" w:type="dxa"/>
          </w:tcPr>
          <w:p w14:paraId="6B428E3B" w14:textId="77777777" w:rsidR="003864EB" w:rsidRPr="00FE020C" w:rsidRDefault="003864EB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5"/>
          </w:tcPr>
          <w:p w14:paraId="73574AD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7" w:type="dxa"/>
            <w:gridSpan w:val="16"/>
          </w:tcPr>
          <w:p w14:paraId="76E013F7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ED74FFA" w14:textId="77777777" w:rsidTr="00D61B0D">
        <w:trPr>
          <w:trHeight w:val="217"/>
        </w:trPr>
        <w:tc>
          <w:tcPr>
            <w:tcW w:w="1198" w:type="dxa"/>
          </w:tcPr>
          <w:p w14:paraId="59DAA389" w14:textId="77777777" w:rsidR="003864EB" w:rsidRPr="00FE020C" w:rsidRDefault="003864EB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5"/>
          </w:tcPr>
          <w:p w14:paraId="33C0A486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7" w:type="dxa"/>
            <w:gridSpan w:val="16"/>
          </w:tcPr>
          <w:p w14:paraId="007475C9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5FC9F644" w14:textId="77777777" w:rsidTr="00D61B0D">
        <w:trPr>
          <w:trHeight w:val="217"/>
        </w:trPr>
        <w:tc>
          <w:tcPr>
            <w:tcW w:w="1198" w:type="dxa"/>
          </w:tcPr>
          <w:p w14:paraId="7523E6E3" w14:textId="77777777" w:rsidR="003864EB" w:rsidRPr="00FE020C" w:rsidRDefault="003864EB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5"/>
          </w:tcPr>
          <w:p w14:paraId="7D5D793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7" w:type="dxa"/>
            <w:gridSpan w:val="16"/>
          </w:tcPr>
          <w:p w14:paraId="060097BE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83ACD86" w14:textId="77777777" w:rsidTr="00D61B0D">
        <w:trPr>
          <w:trHeight w:val="258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61F968EA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Załączniki (należy wymienić wszystkie dołączone do wniosku dokumenty)</w:t>
            </w:r>
          </w:p>
        </w:tc>
      </w:tr>
      <w:tr w:rsidR="003864EB" w:rsidRPr="00FE020C" w14:paraId="7606CA05" w14:textId="77777777" w:rsidTr="00D61B0D">
        <w:trPr>
          <w:trHeight w:val="200"/>
        </w:trPr>
        <w:tc>
          <w:tcPr>
            <w:tcW w:w="1198" w:type="dxa"/>
            <w:shd w:val="clear" w:color="auto" w:fill="BFBFBF" w:themeFill="background1" w:themeFillShade="BF"/>
          </w:tcPr>
          <w:p w14:paraId="42EB5277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7791" w:type="dxa"/>
            <w:gridSpan w:val="21"/>
            <w:shd w:val="clear" w:color="auto" w:fill="BFBFBF" w:themeFill="background1" w:themeFillShade="BF"/>
          </w:tcPr>
          <w:p w14:paraId="58C76F54" w14:textId="77777777" w:rsidR="003864EB" w:rsidRPr="00FE020C" w:rsidRDefault="003864EB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Nazwa dokumentu (załącznika)</w:t>
            </w:r>
          </w:p>
        </w:tc>
      </w:tr>
      <w:tr w:rsidR="003864EB" w:rsidRPr="00FE020C" w14:paraId="5A79E65E" w14:textId="77777777" w:rsidTr="00D61B0D">
        <w:trPr>
          <w:trHeight w:val="203"/>
        </w:trPr>
        <w:tc>
          <w:tcPr>
            <w:tcW w:w="1198" w:type="dxa"/>
          </w:tcPr>
          <w:p w14:paraId="7D812038" w14:textId="77777777" w:rsidR="003864EB" w:rsidRPr="00FE020C" w:rsidRDefault="003864EB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1" w:type="dxa"/>
            <w:gridSpan w:val="21"/>
          </w:tcPr>
          <w:p w14:paraId="5DBDEEA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7A10174" w14:textId="77777777" w:rsidTr="00D61B0D">
        <w:trPr>
          <w:trHeight w:val="487"/>
        </w:trPr>
        <w:tc>
          <w:tcPr>
            <w:tcW w:w="1198" w:type="dxa"/>
          </w:tcPr>
          <w:p w14:paraId="11879299" w14:textId="77777777" w:rsidR="003864EB" w:rsidRPr="00FE020C" w:rsidRDefault="003864EB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1" w:type="dxa"/>
            <w:gridSpan w:val="21"/>
          </w:tcPr>
          <w:p w14:paraId="190FA105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3D214380" w14:textId="77777777" w:rsidTr="00D61B0D">
        <w:trPr>
          <w:trHeight w:val="487"/>
        </w:trPr>
        <w:tc>
          <w:tcPr>
            <w:tcW w:w="1198" w:type="dxa"/>
          </w:tcPr>
          <w:p w14:paraId="46C1814D" w14:textId="77777777" w:rsidR="003864EB" w:rsidRPr="00FE020C" w:rsidRDefault="003864EB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1" w:type="dxa"/>
            <w:gridSpan w:val="21"/>
          </w:tcPr>
          <w:p w14:paraId="088A4FBA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624E52F0" w14:textId="77777777" w:rsidTr="00D61B0D">
        <w:trPr>
          <w:trHeight w:val="487"/>
        </w:trPr>
        <w:tc>
          <w:tcPr>
            <w:tcW w:w="1198" w:type="dxa"/>
          </w:tcPr>
          <w:p w14:paraId="4027506E" w14:textId="77777777" w:rsidR="003864EB" w:rsidRPr="00FE020C" w:rsidRDefault="003864EB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1" w:type="dxa"/>
            <w:gridSpan w:val="21"/>
          </w:tcPr>
          <w:p w14:paraId="3F455803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48771A2A" w14:textId="77777777" w:rsidTr="00D61B0D">
        <w:trPr>
          <w:trHeight w:val="487"/>
        </w:trPr>
        <w:tc>
          <w:tcPr>
            <w:tcW w:w="1198" w:type="dxa"/>
          </w:tcPr>
          <w:p w14:paraId="71D0B7F2" w14:textId="77777777" w:rsidR="003864EB" w:rsidRPr="00FE020C" w:rsidRDefault="003864EB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1" w:type="dxa"/>
            <w:gridSpan w:val="21"/>
          </w:tcPr>
          <w:p w14:paraId="6F2DBB4B" w14:textId="77777777" w:rsidR="003864EB" w:rsidRPr="00FE020C" w:rsidRDefault="003864EB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4EA4CB8" w14:textId="77777777" w:rsidTr="00D61B0D">
        <w:trPr>
          <w:trHeight w:val="318"/>
        </w:trPr>
        <w:tc>
          <w:tcPr>
            <w:tcW w:w="8989" w:type="dxa"/>
            <w:gridSpan w:val="22"/>
            <w:shd w:val="clear" w:color="auto" w:fill="BFBFBF" w:themeFill="background1" w:themeFillShade="BF"/>
          </w:tcPr>
          <w:p w14:paraId="1C33A915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Oświadczenie dłużnika</w:t>
            </w:r>
          </w:p>
        </w:tc>
      </w:tr>
      <w:tr w:rsidR="003864EB" w:rsidRPr="00FE020C" w14:paraId="7044D0E4" w14:textId="77777777" w:rsidTr="00D61B0D">
        <w:trPr>
          <w:trHeight w:val="1957"/>
        </w:trPr>
        <w:tc>
          <w:tcPr>
            <w:tcW w:w="8989" w:type="dxa"/>
            <w:gridSpan w:val="22"/>
          </w:tcPr>
          <w:p w14:paraId="2B8DEA43" w14:textId="77777777" w:rsidR="003864EB" w:rsidRPr="00B911FD" w:rsidRDefault="003864EB" w:rsidP="00D61B0D">
            <w:pPr>
              <w:shd w:val="clear" w:color="auto" w:fill="FFFFFF" w:themeFill="background1"/>
              <w:spacing w:before="60" w:afterLines="60" w:after="144" w:line="24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BA7">
              <w:rPr>
                <w:rFonts w:ascii="Arial" w:hAnsi="Arial" w:cs="Arial"/>
                <w:b/>
                <w:sz w:val="28"/>
                <w:szCs w:val="28"/>
              </w:rPr>
              <w:lastRenderedPageBreak/>
              <w:t>Oświadczam, że dane zawarte we wniosku są prawdziwe</w:t>
            </w:r>
            <w:r w:rsidRPr="00DF0486">
              <w:rPr>
                <w:rStyle w:val="Odwoanieprzypisudolnego"/>
                <w:rFonts w:ascii="Arial" w:hAnsi="Arial"/>
                <w:b/>
                <w:sz w:val="28"/>
                <w:szCs w:val="28"/>
              </w:rPr>
              <w:footnoteReference w:customMarkFollows="1" w:id="8"/>
              <w:sym w:font="Symbol" w:char="F02A"/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E60E7C0" w14:textId="77777777" w:rsidR="003864EB" w:rsidRDefault="003864EB" w:rsidP="00D61B0D">
            <w:pPr>
              <w:shd w:val="clear" w:color="auto" w:fill="FFFFFF" w:themeFill="background1"/>
              <w:spacing w:before="60" w:afterLines="60" w:after="144" w:line="24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A7A1AA" w14:textId="77777777" w:rsidR="003864EB" w:rsidRDefault="003864EB" w:rsidP="00D61B0D">
            <w:pPr>
              <w:shd w:val="clear" w:color="auto" w:fill="FFFFFF" w:themeFill="background1"/>
              <w:spacing w:before="60" w:afterLines="60" w:after="144" w:line="24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F1ECC5" w14:textId="77777777" w:rsidR="003864EB" w:rsidRDefault="003864EB" w:rsidP="00D61B0D">
            <w:pPr>
              <w:shd w:val="clear" w:color="auto" w:fill="FFFFFF" w:themeFill="background1"/>
              <w:spacing w:before="60" w:afterLines="60" w:after="144" w:line="24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  <w:p w14:paraId="27151EA1" w14:textId="77777777" w:rsidR="003864EB" w:rsidRPr="00FE020C" w:rsidRDefault="003864EB" w:rsidP="00D61B0D">
            <w:pPr>
              <w:shd w:val="clear" w:color="auto" w:fill="FFFFFF" w:themeFill="background1"/>
              <w:spacing w:before="60" w:afterLines="60" w:after="144" w:line="24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 (czyteln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e) oraz podpis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dłużnika</w:t>
            </w:r>
          </w:p>
        </w:tc>
      </w:tr>
      <w:tr w:rsidR="003864EB" w:rsidRPr="00FE020C" w14:paraId="049AB37A" w14:textId="77777777" w:rsidTr="00D61B0D">
        <w:trPr>
          <w:trHeight w:val="421"/>
        </w:trPr>
        <w:tc>
          <w:tcPr>
            <w:tcW w:w="4940" w:type="dxa"/>
            <w:gridSpan w:val="8"/>
            <w:shd w:val="clear" w:color="auto" w:fill="BFBFBF" w:themeFill="background1" w:themeFillShade="BF"/>
          </w:tcPr>
          <w:p w14:paraId="1B0EA2D5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 (czyteln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e) oraz podpis osoby wnoszącej wniosek </w:t>
            </w:r>
          </w:p>
        </w:tc>
        <w:tc>
          <w:tcPr>
            <w:tcW w:w="4049" w:type="dxa"/>
            <w:gridSpan w:val="14"/>
            <w:shd w:val="clear" w:color="auto" w:fill="BFBFBF" w:themeFill="background1" w:themeFillShade="BF"/>
          </w:tcPr>
          <w:p w14:paraId="1B897D5A" w14:textId="77777777" w:rsidR="003864EB" w:rsidRPr="00FE020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</w:tr>
      <w:tr w:rsidR="003864EB" w:rsidRPr="00FE020C" w14:paraId="09C290A2" w14:textId="77777777" w:rsidTr="00D61B0D">
        <w:trPr>
          <w:trHeight w:val="658"/>
        </w:trPr>
        <w:tc>
          <w:tcPr>
            <w:tcW w:w="4940" w:type="dxa"/>
            <w:gridSpan w:val="8"/>
          </w:tcPr>
          <w:p w14:paraId="3DE3F143" w14:textId="77777777" w:rsidR="003864EB" w:rsidRPr="00FE020C" w:rsidRDefault="003864EB" w:rsidP="00D61B0D">
            <w:pPr>
              <w:shd w:val="clear" w:color="auto" w:fill="FFFFFF" w:themeFill="background1"/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9" w:type="dxa"/>
            <w:gridSpan w:val="14"/>
          </w:tcPr>
          <w:p w14:paraId="6CAB7C0B" w14:textId="77777777" w:rsidR="003864EB" w:rsidRPr="00FE020C" w:rsidRDefault="003864EB" w:rsidP="00D61B0D">
            <w:pPr>
              <w:shd w:val="clear" w:color="auto" w:fill="FFFFFF" w:themeFill="background1"/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4EB" w:rsidRPr="00FE020C" w14:paraId="0EF59DA7" w14:textId="77777777" w:rsidTr="00D61B0D">
        <w:trPr>
          <w:trHeight w:val="658"/>
        </w:trPr>
        <w:tc>
          <w:tcPr>
            <w:tcW w:w="4940" w:type="dxa"/>
            <w:gridSpan w:val="8"/>
            <w:shd w:val="clear" w:color="auto" w:fill="BFBFBF" w:themeFill="background1" w:themeFillShade="BF"/>
          </w:tcPr>
          <w:p w14:paraId="08335A37" w14:textId="77777777" w:rsidR="003864EB" w:rsidRPr="005D629C" w:rsidRDefault="003864EB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364D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Pr="005D62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telefonu dłużnika (podani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5D62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tej informacji </w:t>
            </w:r>
            <w:r w:rsidRPr="005D629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nie jest</w:t>
            </w:r>
            <w:r w:rsidRPr="005D62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obowiązkowe)</w:t>
            </w:r>
          </w:p>
        </w:tc>
        <w:tc>
          <w:tcPr>
            <w:tcW w:w="4049" w:type="dxa"/>
            <w:gridSpan w:val="14"/>
          </w:tcPr>
          <w:p w14:paraId="3518AEC5" w14:textId="77777777" w:rsidR="003864EB" w:rsidRPr="00FE020C" w:rsidRDefault="003864EB" w:rsidP="00D61B0D">
            <w:pPr>
              <w:shd w:val="clear" w:color="auto" w:fill="FFFFFF" w:themeFill="background1"/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ADBA39" w14:textId="77777777" w:rsidR="003864EB" w:rsidRDefault="003864EB" w:rsidP="003864EB">
      <w:pPr>
        <w:shd w:val="clear" w:color="auto" w:fill="FFFFFF" w:themeFill="background1"/>
        <w:spacing w:before="60" w:afterLines="60" w:after="144"/>
        <w:rPr>
          <w:rFonts w:ascii="Arial" w:hAnsi="Arial" w:cs="Arial"/>
          <w:sz w:val="16"/>
          <w:szCs w:val="16"/>
        </w:rPr>
      </w:pPr>
    </w:p>
    <w:p w14:paraId="46CE2381" w14:textId="77777777" w:rsidR="003864EB" w:rsidRDefault="003864EB" w:rsidP="003864EB">
      <w:pPr>
        <w:shd w:val="clear" w:color="auto" w:fill="FFFFFF" w:themeFill="background1"/>
        <w:spacing w:before="60" w:afterLines="60" w:after="144"/>
        <w:rPr>
          <w:rFonts w:ascii="Arial" w:hAnsi="Arial" w:cs="Arial"/>
          <w:sz w:val="16"/>
          <w:szCs w:val="16"/>
        </w:rPr>
      </w:pPr>
    </w:p>
    <w:p w14:paraId="6D34DD02" w14:textId="77777777" w:rsidR="003864EB" w:rsidRDefault="003864EB" w:rsidP="003864EB">
      <w:pPr>
        <w:shd w:val="clear" w:color="auto" w:fill="FFFFFF" w:themeFill="background1"/>
        <w:spacing w:before="60" w:afterLines="60" w:after="1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POUCZENIA:</w:t>
      </w:r>
    </w:p>
    <w:p w14:paraId="200F8B11" w14:textId="77777777" w:rsidR="003864EB" w:rsidRPr="00284242" w:rsidRDefault="003864EB" w:rsidP="003864EB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 w:rsidRPr="00284242">
        <w:rPr>
          <w:rFonts w:ascii="Arial" w:hAnsi="Arial" w:cs="Arial"/>
          <w:sz w:val="16"/>
          <w:szCs w:val="16"/>
        </w:rPr>
        <w:t>Wniosek należy złożyć w biurze podawczym sądu lub przesłać pocztą na adres sądu.</w:t>
      </w:r>
    </w:p>
    <w:p w14:paraId="0F56D00A" w14:textId="77777777" w:rsidR="003864EB" w:rsidRDefault="003864EB" w:rsidP="003864EB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Wniosek powinien być należycie opłacony – opłata wynosi 30 zł. </w:t>
      </w:r>
    </w:p>
    <w:p w14:paraId="1077C057" w14:textId="77777777" w:rsidR="003864EB" w:rsidRDefault="003864EB" w:rsidP="003864EB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Niezachowanie warunków formalnych wniosku lub jego nieopłacenie powoduje wezwanie do uzupełnienia braków w terminie tygodniowym. Jeżeli braki nie zostaną uzupełnione</w:t>
      </w:r>
      <w:r w:rsidRPr="0074364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proofErr w:type="gramStart"/>
      <w:r>
        <w:rPr>
          <w:rFonts w:ascii="Arial" w:hAnsi="Arial" w:cs="Arial"/>
          <w:sz w:val="16"/>
          <w:szCs w:val="16"/>
        </w:rPr>
        <w:t>terminie,  wniosek</w:t>
      </w:r>
      <w:proofErr w:type="gramEnd"/>
      <w:r>
        <w:rPr>
          <w:rFonts w:ascii="Arial" w:hAnsi="Arial" w:cs="Arial"/>
          <w:sz w:val="16"/>
          <w:szCs w:val="16"/>
        </w:rPr>
        <w:t xml:space="preserve"> podlega zwrotowi.</w:t>
      </w:r>
    </w:p>
    <w:p w14:paraId="5D1A7FA1" w14:textId="77777777" w:rsidR="003864EB" w:rsidRDefault="003864EB" w:rsidP="003864EB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 w:rsidRPr="0057166B">
        <w:rPr>
          <w:rFonts w:ascii="Arial" w:hAnsi="Arial" w:cs="Arial"/>
          <w:sz w:val="16"/>
          <w:szCs w:val="16"/>
        </w:rPr>
        <w:t xml:space="preserve">Zgodnie z art. 19 ust.1 ustawy </w:t>
      </w:r>
      <w:r>
        <w:rPr>
          <w:rFonts w:ascii="Arial" w:hAnsi="Arial" w:cs="Arial"/>
          <w:sz w:val="16"/>
          <w:szCs w:val="16"/>
        </w:rPr>
        <w:t xml:space="preserve">z dnia 28 lutego 2003 r. </w:t>
      </w:r>
      <w:r w:rsidRPr="0057166B">
        <w:rPr>
          <w:rFonts w:ascii="Arial" w:hAnsi="Arial" w:cs="Arial"/>
          <w:sz w:val="16"/>
          <w:szCs w:val="16"/>
        </w:rPr>
        <w:t>– Prawo upadłościowe wniosek o ogłoszenie upadłości rozpoznaje sąd właściwy dla głównego ośrodka podstawowej działalności dłużnika. Przez główny ośrodek podstawowej działalności dłużnika należy rozumieć miejsce, w którym dłużnik regularnie zarządza swoją działalnością o charakterze ekonomicznym i które jako takie jest rozpoznawalne dla osób trzecich (art. 19 ust.1a ustawy</w:t>
      </w:r>
      <w:r>
        <w:rPr>
          <w:rFonts w:ascii="Arial" w:hAnsi="Arial" w:cs="Arial"/>
          <w:sz w:val="16"/>
          <w:szCs w:val="16"/>
        </w:rPr>
        <w:t xml:space="preserve"> z dnia 28 lutego 2003 r.</w:t>
      </w:r>
      <w:r w:rsidRPr="0057166B">
        <w:rPr>
          <w:rFonts w:ascii="Arial" w:hAnsi="Arial" w:cs="Arial"/>
          <w:sz w:val="16"/>
          <w:szCs w:val="16"/>
        </w:rPr>
        <w:t xml:space="preserve"> – Prawo upadłościowe). W przypadku osoby fizycznej nieprowadzącej działalności gospodarczej lub zawodowej domniemywa się, że głównym ośrodkiem podstawowej działalności dłużnika jest miejsce je</w:t>
      </w:r>
      <w:r>
        <w:rPr>
          <w:rFonts w:ascii="Arial" w:hAnsi="Arial" w:cs="Arial"/>
          <w:sz w:val="16"/>
          <w:szCs w:val="16"/>
        </w:rPr>
        <w:t>go</w:t>
      </w:r>
      <w:r w:rsidRPr="0057166B">
        <w:rPr>
          <w:rFonts w:ascii="Arial" w:hAnsi="Arial" w:cs="Arial"/>
          <w:sz w:val="16"/>
          <w:szCs w:val="16"/>
        </w:rPr>
        <w:t xml:space="preserve"> zwykłego pobytu (art. 19 ust. 1c ustawy </w:t>
      </w:r>
      <w:r>
        <w:rPr>
          <w:rFonts w:ascii="Arial" w:hAnsi="Arial" w:cs="Arial"/>
          <w:sz w:val="16"/>
          <w:szCs w:val="16"/>
        </w:rPr>
        <w:t xml:space="preserve">z dnia 28 lutego 2003 r. </w:t>
      </w:r>
      <w:r w:rsidRPr="0057166B">
        <w:rPr>
          <w:rFonts w:ascii="Arial" w:hAnsi="Arial" w:cs="Arial"/>
          <w:sz w:val="16"/>
          <w:szCs w:val="16"/>
        </w:rPr>
        <w:t xml:space="preserve">– Prawo upadłościowe). </w:t>
      </w:r>
    </w:p>
    <w:p w14:paraId="660B8044" w14:textId="77777777" w:rsidR="00F715CE" w:rsidRDefault="00310161"/>
    <w:sectPr w:rsidR="00F715CE" w:rsidSect="00EF4642">
      <w:headerReference w:type="even" r:id="rId7"/>
      <w:footerReference w:type="default" r:id="rId8"/>
      <w:headerReference w:type="first" r:id="rId9"/>
      <w:endnotePr>
        <w:numFmt w:val="decimal"/>
      </w:endnotePr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C5DB4" w14:textId="77777777" w:rsidR="00310161" w:rsidRDefault="00310161" w:rsidP="003864EB">
      <w:pPr>
        <w:spacing w:after="0" w:line="240" w:lineRule="auto"/>
      </w:pPr>
      <w:r>
        <w:separator/>
      </w:r>
    </w:p>
  </w:endnote>
  <w:endnote w:type="continuationSeparator" w:id="0">
    <w:p w14:paraId="747F52EC" w14:textId="77777777" w:rsidR="00310161" w:rsidRDefault="00310161" w:rsidP="0038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5B644" w14:textId="77777777" w:rsidR="002E5FC9" w:rsidRDefault="0031016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8E1AAE" w14:textId="77777777" w:rsidR="007855D6" w:rsidRDefault="00310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41802" w14:textId="77777777" w:rsidR="00310161" w:rsidRDefault="00310161" w:rsidP="003864EB">
      <w:pPr>
        <w:spacing w:after="0" w:line="240" w:lineRule="auto"/>
      </w:pPr>
      <w:r>
        <w:separator/>
      </w:r>
    </w:p>
  </w:footnote>
  <w:footnote w:type="continuationSeparator" w:id="0">
    <w:p w14:paraId="350E1A8F" w14:textId="77777777" w:rsidR="00310161" w:rsidRDefault="00310161" w:rsidP="003864EB">
      <w:pPr>
        <w:spacing w:after="0" w:line="240" w:lineRule="auto"/>
      </w:pPr>
      <w:r>
        <w:continuationSeparator/>
      </w:r>
    </w:p>
  </w:footnote>
  <w:footnote w:id="1">
    <w:p w14:paraId="5C9F1BE7" w14:textId="77777777" w:rsidR="003864EB" w:rsidRDefault="003864EB" w:rsidP="003864EB">
      <w:pPr>
        <w:pStyle w:val="Tekstprzypisudolnego"/>
        <w:jc w:val="both"/>
      </w:pPr>
      <w:r w:rsidRPr="00E22A7A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E22A7A">
        <w:rPr>
          <w:rFonts w:ascii="Arial" w:hAnsi="Arial" w:cs="Arial"/>
          <w:sz w:val="16"/>
          <w:szCs w:val="16"/>
        </w:rPr>
        <w:t xml:space="preserve"> Jeśli d</w:t>
      </w:r>
      <w:r>
        <w:rPr>
          <w:rFonts w:ascii="Arial" w:hAnsi="Arial" w:cs="Arial"/>
          <w:sz w:val="16"/>
          <w:szCs w:val="16"/>
        </w:rPr>
        <w:t>łużnik nie posiada numeru PESEL należy podać</w:t>
      </w:r>
      <w:r w:rsidRPr="00E22A7A">
        <w:rPr>
          <w:rFonts w:ascii="Arial" w:hAnsi="Arial" w:cs="Arial"/>
          <w:sz w:val="16"/>
          <w:szCs w:val="16"/>
        </w:rPr>
        <w:t xml:space="preserve"> inne dane umożliwiające jego jednoznaczną identyfikację. Przez inne dane rozumie się w szczególności numer paszportu i oznaczenie państwa wystawiającego paszport albo numer karty pobytu w Rzeczypospolitej Polskiej, albo numer w zagranicznym rejestrze, albo zagraniczny numer identyfikacji lub identyfikacji podatkowej.</w:t>
      </w:r>
    </w:p>
  </w:footnote>
  <w:footnote w:id="2">
    <w:p w14:paraId="5EFE53A5" w14:textId="77777777" w:rsidR="003864EB" w:rsidRDefault="003864EB" w:rsidP="003864EB">
      <w:pPr>
        <w:pStyle w:val="Tekstprzypisudolnego"/>
      </w:pPr>
      <w:r w:rsidRPr="00E22A7A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E22A7A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E22A7A">
        <w:rPr>
          <w:rFonts w:ascii="Arial" w:hAnsi="Arial" w:cs="Arial"/>
          <w:sz w:val="16"/>
          <w:szCs w:val="16"/>
        </w:rPr>
        <w:t xml:space="preserve"> Należy podać NIP dłużnika, jeżeli dłużnik miał taki numer w ciągu ostatnich dziesięciu lat przed dniem złożenia wniosku.</w:t>
      </w:r>
    </w:p>
  </w:footnote>
  <w:footnote w:id="3">
    <w:p w14:paraId="5DDBBBE7" w14:textId="77777777" w:rsidR="003864EB" w:rsidRDefault="003864EB" w:rsidP="003864EB">
      <w:pPr>
        <w:pStyle w:val="Tekstprzypisudolnego"/>
      </w:pPr>
      <w:r w:rsidRPr="00851899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E66CA0">
        <w:rPr>
          <w:rFonts w:ascii="Arial" w:hAnsi="Arial" w:cs="Arial"/>
          <w:sz w:val="16"/>
          <w:szCs w:val="16"/>
        </w:rPr>
        <w:t xml:space="preserve">Należy zakreślić kwadrat. </w:t>
      </w:r>
    </w:p>
  </w:footnote>
  <w:footnote w:id="4">
    <w:p w14:paraId="51C47A63" w14:textId="77777777" w:rsidR="003864EB" w:rsidRDefault="003864EB" w:rsidP="003864EB">
      <w:pPr>
        <w:pStyle w:val="Tekstprzypisudolnego"/>
        <w:jc w:val="both"/>
      </w:pPr>
      <w:r w:rsidRPr="002A39E3">
        <w:rPr>
          <w:rStyle w:val="Odwoanieprzypisudolnego"/>
          <w:rFonts w:ascii="Calibri" w:hAnsi="Calibri"/>
        </w:rPr>
        <w:sym w:font="Symbol" w:char="F02A"/>
      </w:r>
      <w:r w:rsidRPr="002A39E3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3139D4">
        <w:rPr>
          <w:rFonts w:ascii="Arial" w:hAnsi="Arial" w:cs="Arial"/>
          <w:sz w:val="16"/>
          <w:szCs w:val="16"/>
        </w:rPr>
        <w:t xml:space="preserve">Jeżeli dłużnik wyrazi zgodę na udział w postępowaniu o zawarcie układu na zgromadzeniu wierzycieli, sąd może skierować dłużnika do tego postępowania, nie ogłaszając jego upadłości. Skierowanie dłużnika do postępowania o zawarcie układu na zgromadzeniu wierzycieli wiąże się z koniecznością uiszczenia zaliczki na wydatki w postępowaniu w wysokości przeciętnego miesięcznego wynagrodzenia (art. </w:t>
      </w:r>
      <w:r>
        <w:rPr>
          <w:rFonts w:ascii="Arial" w:hAnsi="Arial" w:cs="Arial"/>
          <w:sz w:val="16"/>
          <w:szCs w:val="16"/>
        </w:rPr>
        <w:t>491</w:t>
      </w:r>
      <w:r w:rsidRPr="00A9389A">
        <w:rPr>
          <w:rFonts w:ascii="Arial" w:hAnsi="Arial" w:cs="Arial"/>
          <w:sz w:val="16"/>
          <w:szCs w:val="16"/>
          <w:vertAlign w:val="superscript"/>
        </w:rPr>
        <w:t>26</w:t>
      </w:r>
      <w:r w:rsidRPr="003139D4">
        <w:rPr>
          <w:rFonts w:ascii="Arial" w:hAnsi="Arial" w:cs="Arial"/>
          <w:sz w:val="16"/>
          <w:szCs w:val="16"/>
        </w:rPr>
        <w:t xml:space="preserve"> ust. 1 Prawa upadłościowego).  </w:t>
      </w:r>
    </w:p>
  </w:footnote>
  <w:footnote w:id="5">
    <w:p w14:paraId="79981043" w14:textId="77777777" w:rsidR="003864EB" w:rsidRDefault="003864EB" w:rsidP="003864EB">
      <w:pPr>
        <w:pStyle w:val="Tekstprzypisudolnego"/>
        <w:jc w:val="both"/>
      </w:pPr>
      <w:r w:rsidRPr="007F4ABF">
        <w:rPr>
          <w:rStyle w:val="Odwoanieprzypisudolnego"/>
          <w:rFonts w:ascii="Arial" w:hAnsi="Arial" w:cs="Arial"/>
        </w:rPr>
        <w:sym w:font="Symbol" w:char="F02A"/>
      </w:r>
      <w:r w:rsidRPr="007F4ABF">
        <w:rPr>
          <w:rFonts w:ascii="Arial" w:hAnsi="Arial" w:cs="Arial"/>
        </w:rPr>
        <w:t xml:space="preserve"> </w:t>
      </w:r>
      <w:bookmarkStart w:id="0" w:name="_Hlk34657824"/>
      <w:r w:rsidRPr="007F4ABF">
        <w:rPr>
          <w:rFonts w:ascii="Arial" w:hAnsi="Arial" w:cs="Arial"/>
          <w:sz w:val="16"/>
          <w:szCs w:val="16"/>
        </w:rPr>
        <w:t xml:space="preserve">Termin zapłaty może wynikać z umowy (np. termin zapłaty raty kredytu, termin spłaty pożyczki). Jeżeli termin spełnienia świadczenia nie jest oznaczony ani nie wynika z właściwości zobowiązania, świadczenie powinno być spełnione niezwłocznie po wezwaniu dłużnika do wykonania (art. 455 Kodeksu cywilnego), np. termin wynikający z wezwania do zapłaty zawarty w wypowiedzeniu umowy. </w:t>
      </w:r>
      <w:bookmarkEnd w:id="0"/>
    </w:p>
  </w:footnote>
  <w:footnote w:id="6">
    <w:p w14:paraId="59B4D48C" w14:textId="77777777" w:rsidR="003864EB" w:rsidRPr="00D744AF" w:rsidRDefault="003864EB" w:rsidP="003864E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1F72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D744AF">
        <w:rPr>
          <w:rFonts w:ascii="Arial" w:hAnsi="Arial" w:cs="Arial"/>
          <w:sz w:val="16"/>
          <w:szCs w:val="16"/>
        </w:rPr>
        <w:t xml:space="preserve">Termin zapłaty może wynikać z umowy (np. termin zapłaty raty kredytu, termin spłaty pożyczki). Jeżeli termin spełnienia świadczenia nie jest oznaczony ani nie wynika z właściwości zobowiązania, świadczenie powinno być spełnione niezwłocznie po wezwaniu dłużnika do wykonania (art. 455 Kodeksu cywilnego), np. termin wynikający z wezwania do zapłaty zawarty w wypowiedzeniu umowy. </w:t>
      </w:r>
    </w:p>
    <w:p w14:paraId="094AE298" w14:textId="77777777" w:rsidR="003864EB" w:rsidRDefault="003864EB" w:rsidP="003864EB">
      <w:pPr>
        <w:pStyle w:val="Tekstprzypisudolnego"/>
        <w:jc w:val="both"/>
      </w:pPr>
    </w:p>
  </w:footnote>
  <w:footnote w:id="7">
    <w:p w14:paraId="18E38BA2" w14:textId="77777777" w:rsidR="003864EB" w:rsidRDefault="003864EB" w:rsidP="003864EB">
      <w:pPr>
        <w:pStyle w:val="Tekstprzypisudolnego"/>
        <w:jc w:val="both"/>
      </w:pPr>
      <w:r w:rsidRPr="0002744E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374A47">
        <w:rPr>
          <w:rFonts w:ascii="Arial" w:hAnsi="Arial" w:cs="Arial"/>
          <w:sz w:val="16"/>
          <w:szCs w:val="16"/>
        </w:rPr>
        <w:t xml:space="preserve">Wartość wskazaną w pkt 10 ustala się dla wszystkich czynności dotyczących tego samego prawa lub wierzytelności, dokonanych przez dłużnika w ostatnich dwunastu miesiącach przed </w:t>
      </w:r>
      <w:r>
        <w:rPr>
          <w:rFonts w:ascii="Arial" w:hAnsi="Arial" w:cs="Arial"/>
          <w:sz w:val="16"/>
          <w:szCs w:val="16"/>
        </w:rPr>
        <w:t>złożeniem</w:t>
      </w:r>
      <w:r w:rsidRPr="00374A47">
        <w:rPr>
          <w:rFonts w:ascii="Arial" w:hAnsi="Arial" w:cs="Arial"/>
          <w:sz w:val="16"/>
          <w:szCs w:val="16"/>
        </w:rPr>
        <w:t xml:space="preserve"> wniosku</w:t>
      </w:r>
    </w:p>
  </w:footnote>
  <w:footnote w:id="8">
    <w:p w14:paraId="6C7071FB" w14:textId="77777777" w:rsidR="003864EB" w:rsidRDefault="003864EB" w:rsidP="003864E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0486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Za podanie przez dłużnika nieprawdziwych danych we wniosku o ogłoszenie upadłości grozi kara pozbawienia wolności od 3 miesięcy do 5 lat. Tej samej karze podlega, kto będąc dłużnikiem podaje sądowi nieprawdziwe informacje co do stanu majątku dłużnika w postępowaniu w przedmiocie ogłoszenia upadłości (art. 522 ust. 1 i 2 Prawa </w:t>
      </w:r>
      <w:proofErr w:type="gramStart"/>
      <w:r>
        <w:rPr>
          <w:rFonts w:ascii="Arial" w:hAnsi="Arial" w:cs="Arial"/>
          <w:sz w:val="16"/>
          <w:szCs w:val="16"/>
        </w:rPr>
        <w:t>upadłościowego )</w:t>
      </w:r>
      <w:proofErr w:type="gramEnd"/>
      <w:r>
        <w:rPr>
          <w:rFonts w:ascii="Arial" w:hAnsi="Arial" w:cs="Arial"/>
          <w:sz w:val="16"/>
          <w:szCs w:val="16"/>
        </w:rPr>
        <w:t xml:space="preserve">. </w:t>
      </w:r>
    </w:p>
    <w:p w14:paraId="30D1A9DD" w14:textId="77777777" w:rsidR="003864EB" w:rsidRDefault="003864EB" w:rsidP="003864EB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>Jeżeli oświadczenie o prawdziwości danych nie jest zgodne z prawdą, dłużnik ponosi odpowiedzialność za szkodę wyrządzoną na skutek podania nieprawdziwych danych we wniosku o ogłoszenie upadłości (art. 491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ust. 5b Prawa upadłościowego).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E4A8A" w14:textId="77777777" w:rsidR="005368BA" w:rsidRPr="005368BA" w:rsidRDefault="00310161" w:rsidP="005368BA">
    <w:pPr>
      <w:pStyle w:val="Nagwek"/>
      <w:jc w:val="right"/>
      <w:rPr>
        <w:i/>
      </w:rPr>
    </w:pPr>
    <w:r w:rsidRPr="005368BA">
      <w:rPr>
        <w:i/>
      </w:rPr>
      <w:t>s</w:t>
    </w:r>
    <w:r>
      <w:rPr>
        <w:i/>
      </w:rPr>
      <w:t>trona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AAA75" w14:textId="77777777" w:rsidR="005368BA" w:rsidRDefault="00310161" w:rsidP="005368BA">
    <w:pPr>
      <w:spacing w:after="0" w:line="240" w:lineRule="auto"/>
      <w:jc w:val="right"/>
    </w:pPr>
    <w:r>
      <w:t xml:space="preserve">Załączniki do rozporządzenia Ministra </w:t>
    </w:r>
  </w:p>
  <w:p w14:paraId="344A314E" w14:textId="77777777" w:rsidR="005368BA" w:rsidRDefault="00310161" w:rsidP="005368BA">
    <w:pPr>
      <w:spacing w:after="0" w:line="240" w:lineRule="auto"/>
      <w:jc w:val="right"/>
    </w:pPr>
    <w:r>
      <w:t>Sprawiedliwości z dnia …………………. (poz. …………</w:t>
    </w:r>
    <w:proofErr w:type="gramStart"/>
    <w:r>
      <w:t>…….</w:t>
    </w:r>
    <w:proofErr w:type="gramEnd"/>
    <w:r>
      <w:t>)</w:t>
    </w:r>
  </w:p>
  <w:p w14:paraId="1D525F45" w14:textId="77777777" w:rsidR="005368BA" w:rsidRPr="004D40D2" w:rsidRDefault="00310161" w:rsidP="005368BA">
    <w:pPr>
      <w:spacing w:after="0" w:line="240" w:lineRule="auto"/>
      <w:jc w:val="right"/>
    </w:pPr>
    <w:r w:rsidRPr="004D40D2">
      <w:t>Załącznik nr 1</w:t>
    </w:r>
  </w:p>
  <w:p w14:paraId="7C1D9D0D" w14:textId="77777777" w:rsidR="005368BA" w:rsidRDefault="00310161" w:rsidP="005368BA">
    <w:pPr>
      <w:spacing w:after="0" w:line="240" w:lineRule="auto"/>
      <w:jc w:val="right"/>
    </w:pPr>
  </w:p>
  <w:p w14:paraId="171EE466" w14:textId="77777777" w:rsidR="005368BA" w:rsidRPr="001446F6" w:rsidRDefault="00310161" w:rsidP="0057166B">
    <w:pPr>
      <w:spacing w:after="0" w:line="240" w:lineRule="auto"/>
      <w:jc w:val="center"/>
      <w:rPr>
        <w:i/>
      </w:rPr>
    </w:pPr>
    <w:r w:rsidRPr="001446F6">
      <w:rPr>
        <w:i/>
      </w:rPr>
      <w:t>WZÓR</w:t>
    </w:r>
  </w:p>
  <w:p w14:paraId="172CED75" w14:textId="77777777" w:rsidR="005368BA" w:rsidRDefault="003101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F6D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A435C87"/>
    <w:multiLevelType w:val="hybridMultilevel"/>
    <w:tmpl w:val="ABAA2FAE"/>
    <w:lvl w:ilvl="0" w:tplc="6B1EC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5070C"/>
    <w:multiLevelType w:val="hybridMultilevel"/>
    <w:tmpl w:val="72E68244"/>
    <w:lvl w:ilvl="0" w:tplc="A748E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11DD"/>
    <w:multiLevelType w:val="hybridMultilevel"/>
    <w:tmpl w:val="F1F26016"/>
    <w:lvl w:ilvl="0" w:tplc="A748E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F489F"/>
    <w:multiLevelType w:val="hybridMultilevel"/>
    <w:tmpl w:val="8E6E95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3D17EA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3E95007"/>
    <w:multiLevelType w:val="multilevel"/>
    <w:tmpl w:val="748C9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14B1D"/>
    <w:multiLevelType w:val="multilevel"/>
    <w:tmpl w:val="D0C804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3185002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EF62144"/>
    <w:multiLevelType w:val="hybridMultilevel"/>
    <w:tmpl w:val="F20E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FA3ECD"/>
    <w:multiLevelType w:val="hybridMultilevel"/>
    <w:tmpl w:val="66BA797A"/>
    <w:lvl w:ilvl="0" w:tplc="6B1EC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1B02EB"/>
    <w:multiLevelType w:val="multilevel"/>
    <w:tmpl w:val="D0C804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43374AAB"/>
    <w:multiLevelType w:val="hybridMultilevel"/>
    <w:tmpl w:val="BB9849F6"/>
    <w:lvl w:ilvl="0" w:tplc="6B1EC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486E8A"/>
    <w:multiLevelType w:val="multilevel"/>
    <w:tmpl w:val="D0C804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5B1D2C9F"/>
    <w:multiLevelType w:val="hybridMultilevel"/>
    <w:tmpl w:val="172C515C"/>
    <w:lvl w:ilvl="0" w:tplc="A748E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F55EB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6A2D7DE0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13"/>
  </w:num>
  <w:num w:numId="9">
    <w:abstractNumId w:val="0"/>
  </w:num>
  <w:num w:numId="10">
    <w:abstractNumId w:val="6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EB"/>
    <w:rsid w:val="00310161"/>
    <w:rsid w:val="003864EB"/>
    <w:rsid w:val="00A901DA"/>
    <w:rsid w:val="00B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9F3BB"/>
  <w15:chartTrackingRefBased/>
  <w15:docId w15:val="{1E509941-C13D-DD4F-95FD-07F7AC17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4EB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E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864E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4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4EB"/>
    <w:rPr>
      <w:rFonts w:eastAsia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4EB"/>
    <w:rPr>
      <w:rFonts w:eastAsia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8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4EB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1076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2021-01-29T16:00:00Z</dcterms:created>
  <dcterms:modified xsi:type="dcterms:W3CDTF">2021-01-29T16:01:00Z</dcterms:modified>
</cp:coreProperties>
</file>